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06" w:rsidRPr="001422C5" w:rsidRDefault="005838DF" w:rsidP="001422C5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3706">
        <w:rPr>
          <w:sz w:val="28"/>
          <w:szCs w:val="28"/>
        </w:rPr>
        <w:t xml:space="preserve"> ЗАТВЕРДЖЕНО</w:t>
      </w:r>
    </w:p>
    <w:p w:rsidR="001422C5" w:rsidRDefault="00C83706" w:rsidP="001422C5">
      <w:pPr>
        <w:ind w:firstLine="6120"/>
        <w:rPr>
          <w:sz w:val="28"/>
          <w:szCs w:val="28"/>
        </w:rPr>
      </w:pPr>
      <w:r>
        <w:rPr>
          <w:sz w:val="28"/>
          <w:szCs w:val="28"/>
        </w:rPr>
        <w:t xml:space="preserve">  Р</w:t>
      </w:r>
      <w:r w:rsidR="001422C5" w:rsidRPr="001422C5">
        <w:rPr>
          <w:sz w:val="28"/>
          <w:szCs w:val="28"/>
        </w:rPr>
        <w:t xml:space="preserve">ішення міської ради </w:t>
      </w:r>
    </w:p>
    <w:p w:rsidR="00010CD9" w:rsidRPr="00010CD9" w:rsidRDefault="00010CD9" w:rsidP="00010CD9">
      <w:pPr>
        <w:ind w:left="3540" w:firstLine="708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‘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        </w:t>
      </w:r>
      <w:r>
        <w:rPr>
          <w:rFonts w:eastAsia="Batang"/>
          <w:sz w:val="24"/>
          <w:szCs w:val="24"/>
        </w:rPr>
        <w:t>11.12</w:t>
      </w:r>
      <w:r>
        <w:rPr>
          <w:rFonts w:eastAsia="Batang"/>
          <w:sz w:val="24"/>
          <w:szCs w:val="24"/>
        </w:rPr>
        <w:t xml:space="preserve">.2023 </w:t>
      </w:r>
      <w:r w:rsidRPr="00B261E3">
        <w:rPr>
          <w:rFonts w:eastAsia="Batang"/>
          <w:sz w:val="24"/>
          <w:szCs w:val="24"/>
        </w:rPr>
        <w:t xml:space="preserve">№ </w:t>
      </w:r>
      <w:r>
        <w:rPr>
          <w:sz w:val="24"/>
          <w:szCs w:val="24"/>
        </w:rPr>
        <w:t>1965-65</w:t>
      </w:r>
      <w:r w:rsidRPr="00B261E3">
        <w:rPr>
          <w:sz w:val="24"/>
          <w:szCs w:val="24"/>
        </w:rPr>
        <w:t>/VIII</w:t>
      </w:r>
    </w:p>
    <w:p w:rsidR="001422C5" w:rsidRPr="001422C5" w:rsidRDefault="00F250DB" w:rsidP="001422C5">
      <w:pPr>
        <w:ind w:firstLine="61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2C5" w:rsidRPr="001422C5" w:rsidRDefault="001422C5" w:rsidP="00D712E1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1422C5" w:rsidRPr="001422C5" w:rsidRDefault="001422C5" w:rsidP="001422C5">
      <w:pPr>
        <w:jc w:val="center"/>
        <w:rPr>
          <w:b/>
          <w:color w:val="FF0000"/>
          <w:sz w:val="28"/>
          <w:szCs w:val="28"/>
        </w:rPr>
      </w:pPr>
    </w:p>
    <w:p w:rsidR="001422C5" w:rsidRPr="001422C5" w:rsidRDefault="001422C5" w:rsidP="001422C5">
      <w:pPr>
        <w:jc w:val="center"/>
        <w:rPr>
          <w:b/>
          <w:sz w:val="28"/>
          <w:szCs w:val="28"/>
        </w:rPr>
      </w:pPr>
      <w:r w:rsidRPr="001422C5">
        <w:rPr>
          <w:b/>
          <w:sz w:val="28"/>
          <w:szCs w:val="28"/>
        </w:rPr>
        <w:t>ПЛАН   ДІЯЛЬНОСТІ</w:t>
      </w:r>
    </w:p>
    <w:p w:rsidR="001422C5" w:rsidRPr="001422C5" w:rsidRDefault="001422C5" w:rsidP="001422C5">
      <w:pPr>
        <w:jc w:val="center"/>
        <w:rPr>
          <w:b/>
          <w:sz w:val="28"/>
          <w:szCs w:val="28"/>
        </w:rPr>
      </w:pPr>
      <w:r w:rsidRPr="001422C5">
        <w:rPr>
          <w:b/>
          <w:sz w:val="28"/>
          <w:szCs w:val="28"/>
        </w:rPr>
        <w:t>Апостолівської міської ради</w:t>
      </w:r>
      <w:r w:rsidR="006D3B22">
        <w:rPr>
          <w:b/>
          <w:sz w:val="28"/>
          <w:szCs w:val="28"/>
        </w:rPr>
        <w:t xml:space="preserve"> та її виконавчого комітет</w:t>
      </w:r>
      <w:r w:rsidR="00D712E1">
        <w:rPr>
          <w:b/>
          <w:sz w:val="28"/>
          <w:szCs w:val="28"/>
        </w:rPr>
        <w:t>у</w:t>
      </w:r>
    </w:p>
    <w:p w:rsidR="001422C5" w:rsidRDefault="001422C5" w:rsidP="001422C5">
      <w:pPr>
        <w:jc w:val="center"/>
        <w:rPr>
          <w:b/>
          <w:sz w:val="28"/>
          <w:szCs w:val="28"/>
        </w:rPr>
      </w:pPr>
      <w:r w:rsidRPr="001422C5">
        <w:rPr>
          <w:b/>
          <w:sz w:val="28"/>
          <w:szCs w:val="28"/>
        </w:rPr>
        <w:t xml:space="preserve">з </w:t>
      </w:r>
      <w:r w:rsidR="001F43F5">
        <w:rPr>
          <w:b/>
          <w:sz w:val="28"/>
          <w:szCs w:val="28"/>
        </w:rPr>
        <w:t xml:space="preserve">підготовки </w:t>
      </w:r>
      <w:proofErr w:type="spellStart"/>
      <w:r w:rsidR="001F43F5">
        <w:rPr>
          <w:b/>
          <w:sz w:val="28"/>
          <w:szCs w:val="28"/>
        </w:rPr>
        <w:t>проє</w:t>
      </w:r>
      <w:r w:rsidRPr="001422C5">
        <w:rPr>
          <w:b/>
          <w:sz w:val="28"/>
          <w:szCs w:val="28"/>
        </w:rPr>
        <w:t>ктів</w:t>
      </w:r>
      <w:proofErr w:type="spellEnd"/>
      <w:r w:rsidRPr="001422C5">
        <w:rPr>
          <w:b/>
          <w:sz w:val="28"/>
          <w:szCs w:val="28"/>
        </w:rPr>
        <w:t xml:space="preserve"> регуляторних актів на 20</w:t>
      </w:r>
      <w:r w:rsidR="00E07CAD">
        <w:rPr>
          <w:b/>
          <w:sz w:val="28"/>
          <w:szCs w:val="28"/>
        </w:rPr>
        <w:t>2</w:t>
      </w:r>
      <w:r w:rsidR="006D3B22">
        <w:rPr>
          <w:b/>
          <w:sz w:val="28"/>
          <w:szCs w:val="28"/>
        </w:rPr>
        <w:t>4</w:t>
      </w:r>
      <w:r w:rsidRPr="001422C5">
        <w:rPr>
          <w:b/>
          <w:sz w:val="28"/>
          <w:szCs w:val="28"/>
        </w:rPr>
        <w:t xml:space="preserve"> рік</w:t>
      </w:r>
    </w:p>
    <w:p w:rsidR="00B76E08" w:rsidRPr="001422C5" w:rsidRDefault="00B76E08" w:rsidP="001422C5">
      <w:pPr>
        <w:jc w:val="center"/>
        <w:rPr>
          <w:b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694"/>
        <w:gridCol w:w="3402"/>
        <w:gridCol w:w="1701"/>
        <w:gridCol w:w="2387"/>
      </w:tblGrid>
      <w:tr w:rsidR="001422C5" w:rsidRPr="001422C5" w:rsidTr="001578F3">
        <w:tc>
          <w:tcPr>
            <w:tcW w:w="436" w:type="dxa"/>
          </w:tcPr>
          <w:p w:rsidR="001422C5" w:rsidRPr="001422C5" w:rsidRDefault="001422C5" w:rsidP="00B76E08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1422C5">
              <w:rPr>
                <w:b/>
                <w:sz w:val="28"/>
                <w:szCs w:val="28"/>
              </w:rPr>
              <w:t xml:space="preserve">№ </w:t>
            </w:r>
            <w:r w:rsidR="00B76E08">
              <w:rPr>
                <w:b/>
                <w:sz w:val="28"/>
                <w:szCs w:val="28"/>
              </w:rPr>
              <w:t>з</w:t>
            </w:r>
            <w:r w:rsidRPr="001422C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1422C5" w:rsidRPr="001422C5" w:rsidRDefault="001F43F5" w:rsidP="00B63525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Вид та назва </w:t>
            </w:r>
            <w:proofErr w:type="spellStart"/>
            <w:r>
              <w:rPr>
                <w:b/>
                <w:sz w:val="28"/>
                <w:szCs w:val="28"/>
              </w:rPr>
              <w:t>проє</w:t>
            </w:r>
            <w:r w:rsidR="001422C5" w:rsidRPr="001422C5">
              <w:rPr>
                <w:b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3402" w:type="dxa"/>
          </w:tcPr>
          <w:p w:rsidR="001422C5" w:rsidRPr="001422C5" w:rsidRDefault="001F43F5" w:rsidP="00B63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Мета прийняття </w:t>
            </w:r>
            <w:proofErr w:type="spellStart"/>
            <w:r>
              <w:rPr>
                <w:b/>
                <w:sz w:val="28"/>
                <w:szCs w:val="28"/>
              </w:rPr>
              <w:t>проє</w:t>
            </w:r>
            <w:r w:rsidR="001422C5" w:rsidRPr="001422C5">
              <w:rPr>
                <w:b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1701" w:type="dxa"/>
          </w:tcPr>
          <w:p w:rsidR="001422C5" w:rsidRPr="001422C5" w:rsidRDefault="001F43F5" w:rsidP="00B63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Строки підготовки </w:t>
            </w:r>
            <w:proofErr w:type="spellStart"/>
            <w:r>
              <w:rPr>
                <w:b/>
                <w:sz w:val="28"/>
                <w:szCs w:val="28"/>
              </w:rPr>
              <w:t>проє</w:t>
            </w:r>
            <w:r w:rsidR="001422C5" w:rsidRPr="001422C5">
              <w:rPr>
                <w:b/>
                <w:sz w:val="28"/>
                <w:szCs w:val="28"/>
              </w:rPr>
              <w:t>ктів</w:t>
            </w:r>
            <w:proofErr w:type="spellEnd"/>
          </w:p>
        </w:tc>
        <w:tc>
          <w:tcPr>
            <w:tcW w:w="2387" w:type="dxa"/>
          </w:tcPr>
          <w:p w:rsidR="001422C5" w:rsidRDefault="001422C5" w:rsidP="00F70C2A">
            <w:pPr>
              <w:jc w:val="center"/>
              <w:rPr>
                <w:b/>
                <w:sz w:val="28"/>
                <w:szCs w:val="28"/>
              </w:rPr>
            </w:pPr>
            <w:r w:rsidRPr="001422C5">
              <w:rPr>
                <w:b/>
                <w:sz w:val="28"/>
                <w:szCs w:val="28"/>
              </w:rPr>
              <w:t>Найменування органу та підрозділу, від</w:t>
            </w:r>
            <w:r w:rsidR="001F43F5">
              <w:rPr>
                <w:b/>
                <w:sz w:val="28"/>
                <w:szCs w:val="28"/>
              </w:rPr>
              <w:t xml:space="preserve">повідального за розроблення </w:t>
            </w:r>
            <w:proofErr w:type="spellStart"/>
            <w:r w:rsidR="001F43F5">
              <w:rPr>
                <w:b/>
                <w:sz w:val="28"/>
                <w:szCs w:val="28"/>
              </w:rPr>
              <w:t>проє</w:t>
            </w:r>
            <w:r w:rsidRPr="001422C5">
              <w:rPr>
                <w:b/>
                <w:sz w:val="28"/>
                <w:szCs w:val="28"/>
              </w:rPr>
              <w:t>кту</w:t>
            </w:r>
            <w:proofErr w:type="spellEnd"/>
          </w:p>
          <w:p w:rsidR="00CF0BA6" w:rsidRPr="001422C5" w:rsidRDefault="00CF0BA6" w:rsidP="00F70C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0BA6" w:rsidRPr="001422C5" w:rsidTr="001578F3">
        <w:tc>
          <w:tcPr>
            <w:tcW w:w="436" w:type="dxa"/>
          </w:tcPr>
          <w:p w:rsidR="00CF0BA6" w:rsidRPr="001422C5" w:rsidRDefault="00CF0BA6" w:rsidP="00B76E08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F0BA6" w:rsidRDefault="00CF0BA6" w:rsidP="00B63525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F0BA6" w:rsidRDefault="00CF0BA6" w:rsidP="00B63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0BA6" w:rsidRDefault="00CF0BA6" w:rsidP="00B63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87" w:type="dxa"/>
          </w:tcPr>
          <w:p w:rsidR="00CF0BA6" w:rsidRPr="001422C5" w:rsidRDefault="00CF0BA6" w:rsidP="00F70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422C5" w:rsidRPr="001422C5" w:rsidTr="00B63525">
        <w:tc>
          <w:tcPr>
            <w:tcW w:w="10620" w:type="dxa"/>
            <w:gridSpan w:val="5"/>
          </w:tcPr>
          <w:p w:rsidR="001422C5" w:rsidRPr="001422C5" w:rsidRDefault="001F43F5" w:rsidP="00B635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Проє</w:t>
            </w:r>
            <w:r w:rsidR="00A62F07">
              <w:rPr>
                <w:b/>
                <w:sz w:val="28"/>
                <w:szCs w:val="28"/>
              </w:rPr>
              <w:t>кти</w:t>
            </w:r>
            <w:proofErr w:type="spellEnd"/>
            <w:r w:rsidR="00A62F07">
              <w:rPr>
                <w:b/>
                <w:sz w:val="28"/>
                <w:szCs w:val="28"/>
              </w:rPr>
              <w:t xml:space="preserve"> рішень </w:t>
            </w:r>
          </w:p>
        </w:tc>
      </w:tr>
      <w:tr w:rsidR="00E07CAD" w:rsidRPr="001422C5" w:rsidTr="001578F3">
        <w:trPr>
          <w:trHeight w:val="77"/>
        </w:trPr>
        <w:tc>
          <w:tcPr>
            <w:tcW w:w="436" w:type="dxa"/>
            <w:tcBorders>
              <w:bottom w:val="single" w:sz="4" w:space="0" w:color="auto"/>
            </w:tcBorders>
          </w:tcPr>
          <w:p w:rsidR="00E07CAD" w:rsidRPr="001422C5" w:rsidRDefault="00767A90" w:rsidP="00B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07CAD" w:rsidRPr="00C44F9E" w:rsidRDefault="00A62F07" w:rsidP="00E7667E">
            <w:pPr>
              <w:tabs>
                <w:tab w:val="left" w:pos="5928"/>
              </w:tabs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 «</w:t>
            </w:r>
            <w:r w:rsidR="00C44F9E" w:rsidRPr="00C44F9E">
              <w:rPr>
                <w:sz w:val="28"/>
                <w:szCs w:val="28"/>
              </w:rPr>
              <w:t>Про встановле</w:t>
            </w:r>
            <w:r w:rsidR="00DE3870">
              <w:rPr>
                <w:sz w:val="28"/>
                <w:szCs w:val="28"/>
              </w:rPr>
              <w:t>ння місцевих податків та зборів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E07CAD" w:rsidRDefault="00C44F9E" w:rsidP="00B63525">
            <w:pPr>
              <w:jc w:val="both"/>
              <w:rPr>
                <w:sz w:val="28"/>
                <w:szCs w:val="28"/>
              </w:rPr>
            </w:pPr>
            <w:r w:rsidRPr="00A01869">
              <w:rPr>
                <w:sz w:val="28"/>
                <w:szCs w:val="28"/>
              </w:rPr>
              <w:t>Збільшення джерел надходжень фінансових ресурсів до дохідної частини місцевого бюджету з урахуванням Податкового кодексу України, відповідно до Закону України «Про місцеве самоврядування</w:t>
            </w:r>
            <w:r>
              <w:rPr>
                <w:sz w:val="28"/>
                <w:szCs w:val="28"/>
              </w:rPr>
              <w:t xml:space="preserve"> в Україні</w:t>
            </w:r>
            <w:r w:rsidRPr="00A0186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E07CAD" w:rsidRPr="001422C5" w:rsidRDefault="00A62F07" w:rsidP="001B3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квартал 2024</w:t>
            </w:r>
          </w:p>
        </w:tc>
        <w:tc>
          <w:tcPr>
            <w:tcW w:w="2387" w:type="dxa"/>
          </w:tcPr>
          <w:p w:rsidR="00C44F9E" w:rsidRDefault="00A62F07" w:rsidP="00C4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в</w:t>
            </w:r>
            <w:r w:rsidR="00C44F9E" w:rsidRPr="001D3687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дділ </w:t>
            </w:r>
            <w:r w:rsidR="00C44F9E" w:rsidRPr="001D3687">
              <w:rPr>
                <w:sz w:val="28"/>
                <w:szCs w:val="28"/>
              </w:rPr>
              <w:t>виконкому міської ради</w:t>
            </w:r>
            <w:r w:rsidR="00C44F9E">
              <w:rPr>
                <w:sz w:val="28"/>
                <w:szCs w:val="28"/>
              </w:rPr>
              <w:t xml:space="preserve"> </w:t>
            </w:r>
          </w:p>
          <w:p w:rsidR="006A3E0D" w:rsidRPr="00D06F4C" w:rsidRDefault="006A3E0D" w:rsidP="00C44F9E">
            <w:pPr>
              <w:rPr>
                <w:sz w:val="28"/>
                <w:szCs w:val="28"/>
              </w:rPr>
            </w:pPr>
          </w:p>
          <w:p w:rsidR="00E07CAD" w:rsidRPr="00D06F4C" w:rsidRDefault="00E07CAD" w:rsidP="00E7667E">
            <w:pPr>
              <w:rPr>
                <w:sz w:val="28"/>
                <w:szCs w:val="28"/>
              </w:rPr>
            </w:pPr>
          </w:p>
        </w:tc>
      </w:tr>
      <w:tr w:rsidR="00A62F07" w:rsidRPr="001422C5" w:rsidTr="001578F3">
        <w:trPr>
          <w:trHeight w:val="77"/>
        </w:trPr>
        <w:tc>
          <w:tcPr>
            <w:tcW w:w="436" w:type="dxa"/>
            <w:tcBorders>
              <w:bottom w:val="single" w:sz="4" w:space="0" w:color="auto"/>
            </w:tcBorders>
          </w:tcPr>
          <w:p w:rsidR="00A62F07" w:rsidRDefault="00A62F07" w:rsidP="00B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62F07" w:rsidRDefault="00A62F07" w:rsidP="00E7667E">
            <w:pPr>
              <w:tabs>
                <w:tab w:val="left" w:pos="5928"/>
              </w:tabs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виконавчого комітету міської ради «Про затвердження норм утворення твердих побутових відходів у КП « СИНЕРГІЯ»</w:t>
            </w:r>
            <w:r w:rsidR="000C01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Апостолівської міської ради</w:t>
            </w:r>
          </w:p>
        </w:tc>
        <w:tc>
          <w:tcPr>
            <w:tcW w:w="3402" w:type="dxa"/>
          </w:tcPr>
          <w:p w:rsidR="00A62F07" w:rsidRPr="00A01869" w:rsidRDefault="00A62F07" w:rsidP="00B6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Сприяння реалізації державної політики у сфері поводження з ТПВ,</w:t>
            </w:r>
            <w:r w:rsidR="001578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забезпечення дотриман</w:t>
            </w:r>
            <w:r w:rsidR="001578F3">
              <w:rPr>
                <w:sz w:val="28"/>
                <w:szCs w:val="28"/>
              </w:rPr>
              <w:t>ня вимог Правил надання послуг з</w:t>
            </w:r>
            <w:r>
              <w:rPr>
                <w:sz w:val="28"/>
                <w:szCs w:val="28"/>
              </w:rPr>
              <w:t xml:space="preserve"> вивезення побутових відходів</w:t>
            </w:r>
          </w:p>
        </w:tc>
        <w:tc>
          <w:tcPr>
            <w:tcW w:w="1701" w:type="dxa"/>
          </w:tcPr>
          <w:p w:rsidR="00A62F07" w:rsidRDefault="00A62F07" w:rsidP="001B3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</w:t>
            </w:r>
            <w:r w:rsidR="00D06F4C">
              <w:rPr>
                <w:sz w:val="28"/>
                <w:szCs w:val="28"/>
              </w:rPr>
              <w:t>ку (у разі виникнення потреби)</w:t>
            </w:r>
          </w:p>
        </w:tc>
        <w:tc>
          <w:tcPr>
            <w:tcW w:w="2387" w:type="dxa"/>
          </w:tcPr>
          <w:p w:rsidR="00A62F07" w:rsidRDefault="00D06F4C" w:rsidP="00C44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житлово-комунального господарства та капітального буд</w:t>
            </w:r>
            <w:r w:rsidR="00990FCD">
              <w:rPr>
                <w:sz w:val="28"/>
                <w:szCs w:val="28"/>
              </w:rPr>
              <w:t>івництва виконкому міської ради</w:t>
            </w:r>
          </w:p>
        </w:tc>
      </w:tr>
    </w:tbl>
    <w:p w:rsidR="001422C5" w:rsidRPr="001422C5" w:rsidRDefault="001422C5" w:rsidP="001422C5">
      <w:pPr>
        <w:tabs>
          <w:tab w:val="left" w:pos="3960"/>
        </w:tabs>
        <w:rPr>
          <w:sz w:val="28"/>
          <w:szCs w:val="28"/>
        </w:rPr>
      </w:pPr>
    </w:p>
    <w:p w:rsidR="00B76E08" w:rsidRDefault="00B76E08" w:rsidP="001422C5">
      <w:pPr>
        <w:tabs>
          <w:tab w:val="left" w:pos="3960"/>
        </w:tabs>
        <w:rPr>
          <w:sz w:val="28"/>
          <w:szCs w:val="28"/>
        </w:rPr>
      </w:pPr>
    </w:p>
    <w:p w:rsidR="001422C5" w:rsidRPr="001422C5" w:rsidRDefault="001422C5" w:rsidP="007448C6">
      <w:pPr>
        <w:tabs>
          <w:tab w:val="left" w:pos="3960"/>
        </w:tabs>
        <w:ind w:left="-851" w:firstLine="142"/>
        <w:rPr>
          <w:sz w:val="28"/>
          <w:szCs w:val="28"/>
        </w:rPr>
      </w:pPr>
      <w:r w:rsidRPr="001422C5">
        <w:rPr>
          <w:sz w:val="28"/>
          <w:szCs w:val="28"/>
        </w:rPr>
        <w:t xml:space="preserve">Секретар </w:t>
      </w:r>
      <w:r w:rsidR="00B76E08">
        <w:rPr>
          <w:sz w:val="28"/>
          <w:szCs w:val="28"/>
        </w:rPr>
        <w:t xml:space="preserve">міської </w:t>
      </w:r>
      <w:r w:rsidRPr="001422C5">
        <w:rPr>
          <w:sz w:val="28"/>
          <w:szCs w:val="28"/>
        </w:rPr>
        <w:t xml:space="preserve">ради </w:t>
      </w:r>
      <w:r w:rsidRPr="001422C5">
        <w:rPr>
          <w:sz w:val="28"/>
          <w:szCs w:val="28"/>
        </w:rPr>
        <w:tab/>
      </w:r>
      <w:r w:rsidRPr="001422C5">
        <w:rPr>
          <w:sz w:val="28"/>
          <w:szCs w:val="28"/>
        </w:rPr>
        <w:tab/>
      </w:r>
      <w:r w:rsidRPr="001422C5">
        <w:rPr>
          <w:sz w:val="28"/>
          <w:szCs w:val="28"/>
        </w:rPr>
        <w:tab/>
      </w:r>
      <w:r w:rsidRPr="001422C5">
        <w:rPr>
          <w:sz w:val="28"/>
          <w:szCs w:val="28"/>
        </w:rPr>
        <w:tab/>
      </w:r>
      <w:r w:rsidR="007448C6">
        <w:rPr>
          <w:sz w:val="28"/>
          <w:szCs w:val="28"/>
        </w:rPr>
        <w:t xml:space="preserve">   </w:t>
      </w:r>
      <w:r w:rsidRPr="001422C5">
        <w:rPr>
          <w:sz w:val="28"/>
          <w:szCs w:val="28"/>
        </w:rPr>
        <w:tab/>
      </w:r>
      <w:r w:rsidR="00D06F4C">
        <w:rPr>
          <w:sz w:val="28"/>
          <w:szCs w:val="28"/>
        </w:rPr>
        <w:t xml:space="preserve">     </w:t>
      </w:r>
      <w:r w:rsidR="007448C6">
        <w:rPr>
          <w:sz w:val="28"/>
          <w:szCs w:val="28"/>
        </w:rPr>
        <w:t xml:space="preserve"> Леся </w:t>
      </w:r>
      <w:r w:rsidR="00767A90">
        <w:rPr>
          <w:sz w:val="28"/>
          <w:szCs w:val="28"/>
        </w:rPr>
        <w:t>МІХНО</w:t>
      </w:r>
    </w:p>
    <w:sectPr w:rsidR="001422C5" w:rsidRPr="001422C5" w:rsidSect="00B76E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2D72"/>
    <w:multiLevelType w:val="hybridMultilevel"/>
    <w:tmpl w:val="9830131E"/>
    <w:lvl w:ilvl="0" w:tplc="40242AF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B34DEF"/>
    <w:multiLevelType w:val="hybridMultilevel"/>
    <w:tmpl w:val="0EFE832A"/>
    <w:lvl w:ilvl="0" w:tplc="6420A4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232546"/>
    <w:multiLevelType w:val="hybridMultilevel"/>
    <w:tmpl w:val="2AA2D9B4"/>
    <w:lvl w:ilvl="0" w:tplc="DC7C1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C5"/>
    <w:rsid w:val="00010CD9"/>
    <w:rsid w:val="000A424B"/>
    <w:rsid w:val="000B1584"/>
    <w:rsid w:val="000C01B9"/>
    <w:rsid w:val="001422C5"/>
    <w:rsid w:val="001578F3"/>
    <w:rsid w:val="001B3B09"/>
    <w:rsid w:val="001F43F5"/>
    <w:rsid w:val="002657FA"/>
    <w:rsid w:val="002B1674"/>
    <w:rsid w:val="002B786A"/>
    <w:rsid w:val="00397629"/>
    <w:rsid w:val="003B16E7"/>
    <w:rsid w:val="00400BDE"/>
    <w:rsid w:val="00455B20"/>
    <w:rsid w:val="0045694A"/>
    <w:rsid w:val="004E6D3D"/>
    <w:rsid w:val="00535F68"/>
    <w:rsid w:val="00577BCB"/>
    <w:rsid w:val="005838DF"/>
    <w:rsid w:val="005C4316"/>
    <w:rsid w:val="00621D53"/>
    <w:rsid w:val="0064350A"/>
    <w:rsid w:val="006A3E0D"/>
    <w:rsid w:val="006D3B22"/>
    <w:rsid w:val="00726DD1"/>
    <w:rsid w:val="007448C6"/>
    <w:rsid w:val="00747997"/>
    <w:rsid w:val="00767A90"/>
    <w:rsid w:val="007B3BB4"/>
    <w:rsid w:val="00801B88"/>
    <w:rsid w:val="00855CE9"/>
    <w:rsid w:val="00883538"/>
    <w:rsid w:val="009343BC"/>
    <w:rsid w:val="009533B8"/>
    <w:rsid w:val="00990FCD"/>
    <w:rsid w:val="009B4937"/>
    <w:rsid w:val="00A4395A"/>
    <w:rsid w:val="00A62F07"/>
    <w:rsid w:val="00AB7810"/>
    <w:rsid w:val="00AF5870"/>
    <w:rsid w:val="00B76E08"/>
    <w:rsid w:val="00C31D6B"/>
    <w:rsid w:val="00C44F9E"/>
    <w:rsid w:val="00C83706"/>
    <w:rsid w:val="00CF0BA6"/>
    <w:rsid w:val="00D06F4C"/>
    <w:rsid w:val="00D25DE7"/>
    <w:rsid w:val="00D712E1"/>
    <w:rsid w:val="00D80820"/>
    <w:rsid w:val="00DE3870"/>
    <w:rsid w:val="00E07CAD"/>
    <w:rsid w:val="00E505D1"/>
    <w:rsid w:val="00E7667E"/>
    <w:rsid w:val="00EB16B8"/>
    <w:rsid w:val="00F20C74"/>
    <w:rsid w:val="00F250DB"/>
    <w:rsid w:val="00F44285"/>
    <w:rsid w:val="00F66FCE"/>
    <w:rsid w:val="00F70C2A"/>
    <w:rsid w:val="00FB48C3"/>
    <w:rsid w:val="00FB78E5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1422C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C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22C5"/>
    <w:pPr>
      <w:ind w:right="496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22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1"/>
    <w:locked/>
    <w:rsid w:val="001422C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422C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142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C4316"/>
    <w:pPr>
      <w:ind w:left="720"/>
      <w:contextualSpacing/>
    </w:pPr>
  </w:style>
  <w:style w:type="character" w:styleId="a8">
    <w:name w:val="Strong"/>
    <w:basedOn w:val="a0"/>
    <w:uiPriority w:val="22"/>
    <w:qFormat/>
    <w:rsid w:val="00DE38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1422C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C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22C5"/>
    <w:pPr>
      <w:ind w:right="496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22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1"/>
    <w:locked/>
    <w:rsid w:val="001422C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422C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1422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C4316"/>
    <w:pPr>
      <w:ind w:left="720"/>
      <w:contextualSpacing/>
    </w:pPr>
  </w:style>
  <w:style w:type="character" w:styleId="a8">
    <w:name w:val="Strong"/>
    <w:basedOn w:val="a0"/>
    <w:uiPriority w:val="22"/>
    <w:qFormat/>
    <w:rsid w:val="00DE3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0D46-C65F-47ED-9877-5204331E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35</cp:revision>
  <cp:lastPrinted>2023-11-10T07:17:00Z</cp:lastPrinted>
  <dcterms:created xsi:type="dcterms:W3CDTF">2020-12-11T08:04:00Z</dcterms:created>
  <dcterms:modified xsi:type="dcterms:W3CDTF">2023-12-13T08:49:00Z</dcterms:modified>
</cp:coreProperties>
</file>