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4D62D" w14:textId="4C7C70B1" w:rsidR="00432FE5" w:rsidRPr="007D5E5E" w:rsidRDefault="00432FE5" w:rsidP="00D971A7">
      <w:pPr>
        <w:ind w:left="6372"/>
        <w:jc w:val="both"/>
        <w:rPr>
          <w:sz w:val="28"/>
          <w:szCs w:val="28"/>
          <w:lang w:val="uk-UA"/>
        </w:rPr>
      </w:pPr>
      <w:r w:rsidRPr="007D5E5E">
        <w:rPr>
          <w:sz w:val="28"/>
          <w:szCs w:val="28"/>
          <w:lang w:val="uk-UA"/>
        </w:rPr>
        <w:t>ЗАТВЕРДЖЕНО</w:t>
      </w:r>
    </w:p>
    <w:p w14:paraId="12A9440F" w14:textId="5CFC075F" w:rsidR="00432FE5" w:rsidRDefault="00432FE5" w:rsidP="00D971A7">
      <w:pPr>
        <w:ind w:left="6372"/>
        <w:jc w:val="both"/>
        <w:rPr>
          <w:sz w:val="28"/>
          <w:szCs w:val="28"/>
          <w:lang w:val="uk-UA"/>
        </w:rPr>
      </w:pPr>
      <w:r w:rsidRPr="007D5E5E">
        <w:rPr>
          <w:sz w:val="28"/>
          <w:szCs w:val="28"/>
          <w:lang w:val="uk-UA"/>
        </w:rPr>
        <w:t xml:space="preserve">Рішення </w:t>
      </w:r>
      <w:r w:rsidR="00D971A7">
        <w:rPr>
          <w:sz w:val="28"/>
          <w:szCs w:val="28"/>
          <w:lang w:val="uk-UA"/>
        </w:rPr>
        <w:t xml:space="preserve">виконавчого </w:t>
      </w:r>
    </w:p>
    <w:p w14:paraId="02A4A069" w14:textId="485567EF" w:rsidR="00432FE5" w:rsidRPr="007D5E5E" w:rsidRDefault="00D971A7" w:rsidP="00D971A7">
      <w:pPr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</w:t>
      </w:r>
      <w:r w:rsidR="00432FE5" w:rsidRPr="007D5E5E">
        <w:rPr>
          <w:sz w:val="28"/>
          <w:szCs w:val="28"/>
          <w:lang w:val="uk-UA"/>
        </w:rPr>
        <w:t>міської ради</w:t>
      </w:r>
    </w:p>
    <w:p w14:paraId="3B9C6C85" w14:textId="56D2FEDF" w:rsidR="0065514D" w:rsidRPr="007D5E5E" w:rsidRDefault="0065514D" w:rsidP="00432FE5">
      <w:pPr>
        <w:jc w:val="both"/>
        <w:rPr>
          <w:sz w:val="28"/>
          <w:szCs w:val="28"/>
          <w:lang w:val="uk-UA"/>
        </w:rPr>
      </w:pPr>
    </w:p>
    <w:p w14:paraId="77889D3E" w14:textId="77777777" w:rsidR="00432FE5" w:rsidRDefault="00432FE5" w:rsidP="00432FE5">
      <w:pPr>
        <w:jc w:val="both"/>
        <w:rPr>
          <w:sz w:val="28"/>
          <w:szCs w:val="28"/>
          <w:lang w:val="uk-UA"/>
        </w:rPr>
      </w:pPr>
    </w:p>
    <w:p w14:paraId="270D66A2" w14:textId="77777777" w:rsidR="007D5E5E" w:rsidRDefault="007D5E5E" w:rsidP="00432FE5">
      <w:pPr>
        <w:jc w:val="both"/>
        <w:rPr>
          <w:sz w:val="28"/>
          <w:szCs w:val="28"/>
          <w:lang w:val="uk-UA"/>
        </w:rPr>
      </w:pPr>
    </w:p>
    <w:p w14:paraId="48271FC8" w14:textId="77777777" w:rsidR="007D5E5E" w:rsidRPr="007D5E5E" w:rsidRDefault="007D5E5E" w:rsidP="00432FE5">
      <w:pPr>
        <w:jc w:val="both"/>
        <w:rPr>
          <w:sz w:val="28"/>
          <w:szCs w:val="28"/>
          <w:lang w:val="uk-UA"/>
        </w:rPr>
      </w:pPr>
    </w:p>
    <w:p w14:paraId="15286B9C" w14:textId="77777777" w:rsidR="00E72AEC" w:rsidRPr="007D5E5E" w:rsidRDefault="00E72AEC" w:rsidP="00E72AEC">
      <w:pPr>
        <w:jc w:val="center"/>
        <w:rPr>
          <w:sz w:val="28"/>
          <w:szCs w:val="28"/>
          <w:lang w:val="uk-UA"/>
        </w:rPr>
      </w:pPr>
      <w:r w:rsidRPr="007D5E5E">
        <w:rPr>
          <w:sz w:val="28"/>
          <w:szCs w:val="28"/>
          <w:lang w:val="uk-UA"/>
        </w:rPr>
        <w:t>ПОДАННЯ</w:t>
      </w:r>
    </w:p>
    <w:p w14:paraId="4AB4EBE1" w14:textId="77777777" w:rsidR="00E72AEC" w:rsidRPr="007D5E5E" w:rsidRDefault="00E72AEC" w:rsidP="00E72AEC">
      <w:pPr>
        <w:jc w:val="center"/>
        <w:rPr>
          <w:sz w:val="28"/>
          <w:szCs w:val="28"/>
          <w:lang w:val="uk-UA"/>
        </w:rPr>
      </w:pPr>
    </w:p>
    <w:p w14:paraId="19C9F706" w14:textId="77777777" w:rsidR="00E72AEC" w:rsidRPr="007D5E5E" w:rsidRDefault="00E72AEC" w:rsidP="007B2062">
      <w:pPr>
        <w:jc w:val="center"/>
        <w:rPr>
          <w:sz w:val="28"/>
          <w:szCs w:val="28"/>
          <w:lang w:val="uk-UA"/>
        </w:rPr>
      </w:pPr>
      <w:r w:rsidRPr="007D5E5E">
        <w:rPr>
          <w:sz w:val="28"/>
          <w:szCs w:val="28"/>
          <w:lang w:val="uk-UA"/>
        </w:rPr>
        <w:t xml:space="preserve">опікунської ради при виконавчому комітеті </w:t>
      </w:r>
      <w:proofErr w:type="spellStart"/>
      <w:r w:rsidRPr="007D5E5E">
        <w:rPr>
          <w:sz w:val="28"/>
          <w:szCs w:val="28"/>
          <w:lang w:val="uk-UA"/>
        </w:rPr>
        <w:t>Апостолівської</w:t>
      </w:r>
      <w:proofErr w:type="spellEnd"/>
      <w:r w:rsidRPr="007D5E5E">
        <w:rPr>
          <w:sz w:val="28"/>
          <w:szCs w:val="28"/>
          <w:lang w:val="uk-UA"/>
        </w:rPr>
        <w:t xml:space="preserve"> міської ради</w:t>
      </w:r>
    </w:p>
    <w:p w14:paraId="661A97F0" w14:textId="21FB1851" w:rsidR="008E6BF2" w:rsidRPr="007D5E5E" w:rsidRDefault="00E72AEC" w:rsidP="007B2062">
      <w:pPr>
        <w:jc w:val="center"/>
        <w:rPr>
          <w:sz w:val="28"/>
          <w:szCs w:val="28"/>
          <w:lang w:val="uk-UA"/>
        </w:rPr>
      </w:pPr>
      <w:r w:rsidRPr="007D5E5E">
        <w:rPr>
          <w:sz w:val="28"/>
          <w:szCs w:val="28"/>
          <w:lang w:val="uk-UA"/>
        </w:rPr>
        <w:t xml:space="preserve">про можливість призначення </w:t>
      </w:r>
      <w:r w:rsidR="003C6A12" w:rsidRPr="007D5E5E">
        <w:rPr>
          <w:sz w:val="28"/>
          <w:szCs w:val="28"/>
          <w:lang w:val="uk-UA"/>
        </w:rPr>
        <w:t>ХХХХ</w:t>
      </w:r>
      <w:r w:rsidRPr="007D5E5E">
        <w:rPr>
          <w:sz w:val="28"/>
          <w:szCs w:val="28"/>
          <w:lang w:val="uk-UA"/>
        </w:rPr>
        <w:t xml:space="preserve">  </w:t>
      </w:r>
      <w:r w:rsidR="0098296E" w:rsidRPr="007D5E5E">
        <w:rPr>
          <w:sz w:val="28"/>
          <w:szCs w:val="28"/>
          <w:lang w:val="uk-UA"/>
        </w:rPr>
        <w:t xml:space="preserve">опікуном </w:t>
      </w:r>
      <w:r w:rsidRPr="007D5E5E">
        <w:rPr>
          <w:sz w:val="28"/>
          <w:szCs w:val="28"/>
          <w:lang w:val="uk-UA"/>
        </w:rPr>
        <w:t xml:space="preserve">над </w:t>
      </w:r>
      <w:r w:rsidR="003C6A12" w:rsidRPr="007D5E5E">
        <w:rPr>
          <w:sz w:val="28"/>
          <w:szCs w:val="28"/>
          <w:lang w:val="uk-UA"/>
        </w:rPr>
        <w:t>ХХХХ</w:t>
      </w:r>
      <w:r w:rsidRPr="007D5E5E">
        <w:rPr>
          <w:sz w:val="28"/>
          <w:szCs w:val="28"/>
          <w:lang w:val="uk-UA"/>
        </w:rPr>
        <w:t xml:space="preserve">, </w:t>
      </w:r>
      <w:r w:rsidR="003C6A12" w:rsidRPr="007D5E5E">
        <w:rPr>
          <w:sz w:val="28"/>
          <w:szCs w:val="28"/>
          <w:lang w:val="uk-UA"/>
        </w:rPr>
        <w:t>ХХХ</w:t>
      </w:r>
      <w:r w:rsidRPr="007D5E5E">
        <w:rPr>
          <w:sz w:val="28"/>
          <w:szCs w:val="28"/>
          <w:lang w:val="uk-UA"/>
        </w:rPr>
        <w:t xml:space="preserve"> року народження</w:t>
      </w:r>
    </w:p>
    <w:p w14:paraId="2543B71E" w14:textId="77777777" w:rsidR="008E6BF2" w:rsidRPr="007D5E5E" w:rsidRDefault="008E6BF2" w:rsidP="00B604E4">
      <w:pPr>
        <w:ind w:firstLine="708"/>
        <w:jc w:val="center"/>
        <w:rPr>
          <w:color w:val="000000" w:themeColor="text1"/>
          <w:sz w:val="28"/>
          <w:szCs w:val="28"/>
          <w:lang w:val="uk-UA" w:eastAsia="uk-UA"/>
        </w:rPr>
      </w:pPr>
    </w:p>
    <w:p w14:paraId="3F0CD7DE" w14:textId="348FC1D3" w:rsidR="00E72AEC" w:rsidRPr="007D5E5E" w:rsidRDefault="00E72AEC" w:rsidP="0098296E">
      <w:pPr>
        <w:ind w:firstLine="708"/>
        <w:jc w:val="both"/>
        <w:rPr>
          <w:sz w:val="28"/>
          <w:szCs w:val="28"/>
          <w:lang w:val="uk-UA"/>
        </w:rPr>
      </w:pPr>
      <w:r w:rsidRPr="007D5E5E">
        <w:rPr>
          <w:sz w:val="28"/>
          <w:szCs w:val="28"/>
          <w:lang w:val="uk-UA"/>
        </w:rPr>
        <w:t>До опікунської ради</w:t>
      </w:r>
      <w:r w:rsidRPr="007D5E5E">
        <w:rPr>
          <w:b/>
          <w:bCs/>
          <w:sz w:val="28"/>
          <w:szCs w:val="28"/>
          <w:lang w:val="uk-UA"/>
        </w:rPr>
        <w:t xml:space="preserve"> </w:t>
      </w:r>
      <w:r w:rsidRPr="007D5E5E">
        <w:rPr>
          <w:sz w:val="28"/>
          <w:szCs w:val="28"/>
          <w:lang w:val="uk-UA"/>
        </w:rPr>
        <w:t>при</w:t>
      </w:r>
      <w:r w:rsidRPr="007D5E5E">
        <w:rPr>
          <w:sz w:val="28"/>
          <w:szCs w:val="28"/>
          <w:shd w:val="clear" w:color="auto" w:fill="FFFFFF" w:themeFill="background1"/>
          <w:lang w:val="uk-UA"/>
        </w:rPr>
        <w:t xml:space="preserve"> виконавчому комітеті </w:t>
      </w:r>
      <w:proofErr w:type="spellStart"/>
      <w:r w:rsidRPr="007D5E5E">
        <w:rPr>
          <w:sz w:val="28"/>
          <w:szCs w:val="28"/>
          <w:shd w:val="clear" w:color="auto" w:fill="FFFFFF" w:themeFill="background1"/>
          <w:lang w:val="uk-UA"/>
        </w:rPr>
        <w:t>Апостолівської</w:t>
      </w:r>
      <w:proofErr w:type="spellEnd"/>
      <w:r w:rsidRPr="007D5E5E">
        <w:rPr>
          <w:sz w:val="28"/>
          <w:szCs w:val="28"/>
          <w:shd w:val="clear" w:color="auto" w:fill="FFFFFF" w:themeFill="background1"/>
          <w:lang w:val="uk-UA"/>
        </w:rPr>
        <w:t xml:space="preserve"> міської ради</w:t>
      </w:r>
      <w:r w:rsidRPr="007D5E5E">
        <w:rPr>
          <w:sz w:val="28"/>
          <w:szCs w:val="28"/>
          <w:lang w:val="uk-UA"/>
        </w:rPr>
        <w:t xml:space="preserve">  надійшла заява </w:t>
      </w:r>
      <w:r w:rsidR="003C6A12" w:rsidRPr="007D5E5E">
        <w:rPr>
          <w:bCs/>
          <w:color w:val="000000" w:themeColor="text1"/>
          <w:sz w:val="28"/>
          <w:szCs w:val="28"/>
          <w:lang w:val="uk-UA"/>
        </w:rPr>
        <w:t>ХХХХ</w:t>
      </w:r>
      <w:r w:rsidRPr="007D5E5E">
        <w:rPr>
          <w:sz w:val="28"/>
          <w:szCs w:val="28"/>
          <w:lang w:val="uk-UA"/>
        </w:rPr>
        <w:t xml:space="preserve"> щодо можливості виконання опікунських обов’язків над </w:t>
      </w:r>
      <w:r w:rsidR="003C6A12" w:rsidRPr="007D5E5E">
        <w:rPr>
          <w:sz w:val="28"/>
          <w:szCs w:val="28"/>
          <w:lang w:val="uk-UA"/>
        </w:rPr>
        <w:t>ХХХХ</w:t>
      </w:r>
      <w:r w:rsidRPr="007D5E5E">
        <w:rPr>
          <w:sz w:val="28"/>
          <w:szCs w:val="28"/>
          <w:lang w:val="uk-UA"/>
        </w:rPr>
        <w:t xml:space="preserve">, </w:t>
      </w:r>
      <w:r w:rsidR="003C6A12" w:rsidRPr="007D5E5E">
        <w:rPr>
          <w:sz w:val="28"/>
          <w:szCs w:val="28"/>
          <w:lang w:val="uk-UA"/>
        </w:rPr>
        <w:t>ХХХХ</w:t>
      </w:r>
      <w:r w:rsidR="0098296E" w:rsidRPr="007D5E5E">
        <w:rPr>
          <w:sz w:val="28"/>
          <w:szCs w:val="28"/>
          <w:lang w:val="uk-UA"/>
        </w:rPr>
        <w:t xml:space="preserve"> року народження</w:t>
      </w:r>
      <w:r w:rsidRPr="007D5E5E">
        <w:rPr>
          <w:color w:val="000000" w:themeColor="text1"/>
          <w:sz w:val="28"/>
          <w:szCs w:val="28"/>
          <w:lang w:val="uk-UA" w:eastAsia="uk-UA"/>
        </w:rPr>
        <w:t xml:space="preserve">. </w:t>
      </w:r>
    </w:p>
    <w:p w14:paraId="5784F45B" w14:textId="593A2636" w:rsidR="00A03043" w:rsidRPr="007D5E5E" w:rsidRDefault="00DD7FC0" w:rsidP="00A03043">
      <w:pPr>
        <w:ind w:firstLine="708"/>
        <w:jc w:val="both"/>
        <w:rPr>
          <w:sz w:val="28"/>
          <w:szCs w:val="28"/>
          <w:lang w:val="uk-UA"/>
        </w:rPr>
      </w:pPr>
      <w:r w:rsidRPr="007D5E5E">
        <w:rPr>
          <w:sz w:val="28"/>
          <w:szCs w:val="28"/>
          <w:lang w:val="uk-UA"/>
        </w:rPr>
        <w:t xml:space="preserve">Рішенням </w:t>
      </w:r>
      <w:proofErr w:type="spellStart"/>
      <w:r w:rsidRPr="007D5E5E">
        <w:rPr>
          <w:sz w:val="28"/>
          <w:szCs w:val="28"/>
          <w:lang w:val="uk-UA"/>
        </w:rPr>
        <w:t>Апостолівського</w:t>
      </w:r>
      <w:proofErr w:type="spellEnd"/>
      <w:r w:rsidRPr="007D5E5E">
        <w:rPr>
          <w:sz w:val="28"/>
          <w:szCs w:val="28"/>
          <w:lang w:val="uk-UA"/>
        </w:rPr>
        <w:t xml:space="preserve"> районного суду </w:t>
      </w:r>
      <w:r w:rsidR="00A03043" w:rsidRPr="007D5E5E">
        <w:rPr>
          <w:sz w:val="28"/>
          <w:szCs w:val="28"/>
          <w:lang w:val="uk-UA"/>
        </w:rPr>
        <w:t>від 14.07.2010</w:t>
      </w:r>
      <w:r w:rsidRPr="007D5E5E">
        <w:rPr>
          <w:sz w:val="28"/>
          <w:szCs w:val="28"/>
          <w:lang w:val="uk-UA"/>
        </w:rPr>
        <w:t xml:space="preserve"> </w:t>
      </w:r>
      <w:r w:rsidR="00E44491" w:rsidRPr="007D5E5E">
        <w:rPr>
          <w:sz w:val="28"/>
          <w:szCs w:val="28"/>
          <w:lang w:val="uk-UA"/>
        </w:rPr>
        <w:t>ХХХХ</w:t>
      </w:r>
      <w:r w:rsidR="00A03043" w:rsidRPr="007D5E5E">
        <w:rPr>
          <w:sz w:val="28"/>
          <w:szCs w:val="28"/>
          <w:lang w:val="uk-UA"/>
        </w:rPr>
        <w:t xml:space="preserve">, </w:t>
      </w:r>
      <w:r w:rsidR="00E44491" w:rsidRPr="007D5E5E">
        <w:rPr>
          <w:sz w:val="28"/>
          <w:szCs w:val="28"/>
          <w:lang w:val="uk-UA"/>
        </w:rPr>
        <w:t xml:space="preserve">             ХХХХ</w:t>
      </w:r>
      <w:r w:rsidR="00A03043" w:rsidRPr="007D5E5E">
        <w:rPr>
          <w:sz w:val="28"/>
          <w:szCs w:val="28"/>
          <w:lang w:val="uk-UA"/>
        </w:rPr>
        <w:t xml:space="preserve"> </w:t>
      </w:r>
      <w:proofErr w:type="spellStart"/>
      <w:r w:rsidR="00A03043" w:rsidRPr="007D5E5E">
        <w:rPr>
          <w:sz w:val="28"/>
          <w:szCs w:val="28"/>
          <w:lang w:val="uk-UA"/>
        </w:rPr>
        <w:t>р.н</w:t>
      </w:r>
      <w:proofErr w:type="spellEnd"/>
      <w:r w:rsidR="00A03043" w:rsidRPr="007D5E5E">
        <w:rPr>
          <w:sz w:val="28"/>
          <w:szCs w:val="28"/>
          <w:lang w:val="uk-UA"/>
        </w:rPr>
        <w:t xml:space="preserve">. </w:t>
      </w:r>
      <w:r w:rsidR="00A2191D" w:rsidRPr="007D5E5E">
        <w:rPr>
          <w:sz w:val="28"/>
          <w:szCs w:val="28"/>
          <w:lang w:val="uk-UA"/>
        </w:rPr>
        <w:t>визнано</w:t>
      </w:r>
      <w:r w:rsidR="002C277D" w:rsidRPr="007D5E5E">
        <w:rPr>
          <w:sz w:val="28"/>
          <w:szCs w:val="28"/>
          <w:lang w:val="uk-UA"/>
        </w:rPr>
        <w:t xml:space="preserve"> </w:t>
      </w:r>
      <w:r w:rsidR="00A03043" w:rsidRPr="007D5E5E">
        <w:rPr>
          <w:sz w:val="28"/>
          <w:szCs w:val="28"/>
          <w:lang w:val="uk-UA"/>
        </w:rPr>
        <w:t>недієздатним. Опікуном</w:t>
      </w:r>
      <w:r w:rsidR="00560FB9" w:rsidRPr="007D5E5E">
        <w:rPr>
          <w:sz w:val="28"/>
          <w:szCs w:val="28"/>
          <w:lang w:val="uk-UA"/>
        </w:rPr>
        <w:t xml:space="preserve"> було</w:t>
      </w:r>
      <w:r w:rsidR="00A03043" w:rsidRPr="007D5E5E">
        <w:rPr>
          <w:sz w:val="28"/>
          <w:szCs w:val="28"/>
          <w:lang w:val="uk-UA"/>
        </w:rPr>
        <w:t xml:space="preserve"> призначено рідного брата - </w:t>
      </w:r>
      <w:r w:rsidR="00E44491" w:rsidRPr="007D5E5E">
        <w:rPr>
          <w:sz w:val="28"/>
          <w:szCs w:val="28"/>
          <w:lang w:val="uk-UA"/>
        </w:rPr>
        <w:t>ХХХХ</w:t>
      </w:r>
      <w:r w:rsidR="00A2191D" w:rsidRPr="007D5E5E">
        <w:rPr>
          <w:sz w:val="28"/>
          <w:szCs w:val="28"/>
          <w:lang w:val="uk-UA"/>
        </w:rPr>
        <w:t>, який загинув</w:t>
      </w:r>
      <w:r w:rsidR="00220480" w:rsidRPr="007D5E5E">
        <w:rPr>
          <w:sz w:val="28"/>
          <w:szCs w:val="28"/>
          <w:lang w:val="uk-UA"/>
        </w:rPr>
        <w:t xml:space="preserve"> </w:t>
      </w:r>
      <w:r w:rsidR="00E44491" w:rsidRPr="007D5E5E">
        <w:rPr>
          <w:sz w:val="28"/>
          <w:szCs w:val="28"/>
          <w:lang w:val="uk-UA"/>
        </w:rPr>
        <w:t>ХХХХ</w:t>
      </w:r>
      <w:r w:rsidR="00A2191D" w:rsidRPr="007D5E5E">
        <w:rPr>
          <w:sz w:val="28"/>
          <w:szCs w:val="28"/>
          <w:lang w:val="uk-UA"/>
        </w:rPr>
        <w:t xml:space="preserve"> року (свідоцтво про смерть від </w:t>
      </w:r>
      <w:r w:rsidR="00E44491" w:rsidRPr="007D5E5E">
        <w:rPr>
          <w:sz w:val="28"/>
          <w:szCs w:val="28"/>
          <w:lang w:val="uk-UA"/>
        </w:rPr>
        <w:t>ХХХ</w:t>
      </w:r>
      <w:r w:rsidR="00A2191D" w:rsidRPr="007D5E5E">
        <w:rPr>
          <w:sz w:val="28"/>
          <w:szCs w:val="28"/>
          <w:lang w:val="uk-UA"/>
        </w:rPr>
        <w:t xml:space="preserve"> серія </w:t>
      </w:r>
      <w:r w:rsidR="00E44491" w:rsidRPr="007D5E5E">
        <w:rPr>
          <w:sz w:val="28"/>
          <w:szCs w:val="28"/>
          <w:lang w:val="uk-UA"/>
        </w:rPr>
        <w:t>ХХ</w:t>
      </w:r>
      <w:r w:rsidR="004132B7">
        <w:rPr>
          <w:sz w:val="28"/>
          <w:szCs w:val="28"/>
          <w:lang w:val="uk-UA"/>
        </w:rPr>
        <w:t xml:space="preserve">              </w:t>
      </w:r>
      <w:r w:rsidR="00A2191D" w:rsidRPr="007D5E5E">
        <w:rPr>
          <w:sz w:val="28"/>
          <w:szCs w:val="28"/>
          <w:lang w:val="uk-UA"/>
        </w:rPr>
        <w:t xml:space="preserve"> № </w:t>
      </w:r>
      <w:r w:rsidR="00E44491" w:rsidRPr="007D5E5E">
        <w:rPr>
          <w:sz w:val="28"/>
          <w:szCs w:val="28"/>
          <w:lang w:val="uk-UA"/>
        </w:rPr>
        <w:t>ХХХХ</w:t>
      </w:r>
      <w:r w:rsidR="00A2191D" w:rsidRPr="007D5E5E">
        <w:rPr>
          <w:sz w:val="28"/>
          <w:szCs w:val="28"/>
          <w:lang w:val="uk-UA"/>
        </w:rPr>
        <w:t>).</w:t>
      </w:r>
    </w:p>
    <w:p w14:paraId="75065D73" w14:textId="4B6E945B" w:rsidR="00A2191D" w:rsidRPr="007D5E5E" w:rsidRDefault="00A2191D" w:rsidP="00A2191D">
      <w:pPr>
        <w:ind w:firstLine="708"/>
        <w:jc w:val="both"/>
        <w:rPr>
          <w:sz w:val="28"/>
          <w:szCs w:val="28"/>
          <w:lang w:val="uk-UA" w:eastAsia="uk-UA"/>
        </w:rPr>
      </w:pPr>
      <w:r w:rsidRPr="007D5E5E">
        <w:rPr>
          <w:sz w:val="28"/>
          <w:szCs w:val="28"/>
          <w:lang w:val="uk-UA" w:eastAsia="uk-UA"/>
        </w:rPr>
        <w:t xml:space="preserve">Відповідно до довідки МСЕК від </w:t>
      </w:r>
      <w:r w:rsidR="00E44491" w:rsidRPr="007D5E5E">
        <w:rPr>
          <w:sz w:val="28"/>
          <w:szCs w:val="28"/>
          <w:lang w:val="uk-UA" w:eastAsia="uk-UA"/>
        </w:rPr>
        <w:t>ХХХ</w:t>
      </w:r>
      <w:r w:rsidRPr="007D5E5E">
        <w:rPr>
          <w:sz w:val="28"/>
          <w:szCs w:val="28"/>
          <w:lang w:val="uk-UA" w:eastAsia="uk-UA"/>
        </w:rPr>
        <w:t xml:space="preserve"> серія </w:t>
      </w:r>
      <w:r w:rsidR="00E44491" w:rsidRPr="007D5E5E">
        <w:rPr>
          <w:sz w:val="28"/>
          <w:szCs w:val="28"/>
          <w:lang w:val="uk-UA" w:eastAsia="uk-UA"/>
        </w:rPr>
        <w:t>ХХХХ</w:t>
      </w:r>
      <w:r w:rsidRPr="007D5E5E">
        <w:rPr>
          <w:sz w:val="28"/>
          <w:szCs w:val="28"/>
          <w:lang w:val="uk-UA" w:eastAsia="uk-UA"/>
        </w:rPr>
        <w:t xml:space="preserve"> № </w:t>
      </w:r>
      <w:r w:rsidR="00E44491" w:rsidRPr="007D5E5E">
        <w:rPr>
          <w:sz w:val="28"/>
          <w:szCs w:val="28"/>
          <w:lang w:val="uk-UA" w:eastAsia="uk-UA"/>
        </w:rPr>
        <w:t>ХХ</w:t>
      </w:r>
      <w:r w:rsidR="00D971A7">
        <w:rPr>
          <w:sz w:val="28"/>
          <w:szCs w:val="28"/>
          <w:lang w:val="uk-UA" w:eastAsia="uk-UA"/>
        </w:rPr>
        <w:t xml:space="preserve">   </w:t>
      </w:r>
      <w:r w:rsidR="00E44491" w:rsidRPr="007D5E5E">
        <w:rPr>
          <w:sz w:val="28"/>
          <w:szCs w:val="28"/>
          <w:lang w:val="uk-UA" w:eastAsia="uk-UA"/>
        </w:rPr>
        <w:t>ХХ</w:t>
      </w:r>
      <w:r w:rsidR="00D971A7">
        <w:rPr>
          <w:sz w:val="28"/>
          <w:szCs w:val="28"/>
          <w:lang w:val="uk-UA" w:eastAsia="uk-UA"/>
        </w:rPr>
        <w:t xml:space="preserve">ХХ </w:t>
      </w:r>
      <w:r w:rsidRPr="007D5E5E">
        <w:rPr>
          <w:sz w:val="28"/>
          <w:szCs w:val="28"/>
          <w:lang w:val="uk-UA" w:eastAsia="uk-UA"/>
        </w:rPr>
        <w:t>має другу групу інвалідності з дитинства.</w:t>
      </w:r>
    </w:p>
    <w:p w14:paraId="103BF313" w14:textId="166CC2FF" w:rsidR="00A2191D" w:rsidRPr="007D5E5E" w:rsidRDefault="0098296E" w:rsidP="00A2191D">
      <w:pPr>
        <w:ind w:firstLine="708"/>
        <w:jc w:val="both"/>
        <w:rPr>
          <w:sz w:val="28"/>
          <w:szCs w:val="28"/>
          <w:lang w:val="uk-UA" w:eastAsia="uk-UA"/>
        </w:rPr>
      </w:pPr>
      <w:r w:rsidRPr="007D5E5E">
        <w:rPr>
          <w:sz w:val="28"/>
          <w:szCs w:val="28"/>
          <w:lang w:val="uk-UA" w:eastAsia="uk-UA"/>
        </w:rPr>
        <w:t xml:space="preserve">Відповідно до </w:t>
      </w:r>
      <w:r w:rsidR="00A2191D" w:rsidRPr="007D5E5E">
        <w:rPr>
          <w:sz w:val="28"/>
          <w:szCs w:val="28"/>
          <w:lang w:val="uk-UA" w:eastAsia="uk-UA"/>
        </w:rPr>
        <w:t xml:space="preserve">довідки Лікувально-консультативної комісії КНП «АЦПМСД» від </w:t>
      </w:r>
      <w:r w:rsidR="00E44491" w:rsidRPr="007D5E5E">
        <w:rPr>
          <w:sz w:val="28"/>
          <w:szCs w:val="28"/>
          <w:lang w:val="uk-UA" w:eastAsia="uk-UA"/>
        </w:rPr>
        <w:t>ХХХХ</w:t>
      </w:r>
      <w:r w:rsidR="00A2191D" w:rsidRPr="007D5E5E">
        <w:rPr>
          <w:sz w:val="28"/>
          <w:szCs w:val="28"/>
          <w:lang w:val="uk-UA" w:eastAsia="uk-UA"/>
        </w:rPr>
        <w:t xml:space="preserve"> № </w:t>
      </w:r>
      <w:r w:rsidR="00E44491" w:rsidRPr="007D5E5E">
        <w:rPr>
          <w:sz w:val="28"/>
          <w:szCs w:val="28"/>
          <w:lang w:val="uk-UA" w:eastAsia="uk-UA"/>
        </w:rPr>
        <w:t>ХХХХ</w:t>
      </w:r>
      <w:r w:rsidR="00A2191D" w:rsidRPr="007D5E5E">
        <w:rPr>
          <w:sz w:val="28"/>
          <w:szCs w:val="28"/>
          <w:lang w:val="uk-UA" w:eastAsia="uk-UA"/>
        </w:rPr>
        <w:t xml:space="preserve">, </w:t>
      </w:r>
      <w:r w:rsidR="00E44491" w:rsidRPr="007D5E5E">
        <w:rPr>
          <w:sz w:val="28"/>
          <w:szCs w:val="28"/>
          <w:lang w:val="uk-UA"/>
        </w:rPr>
        <w:t>ХХХХ</w:t>
      </w:r>
      <w:r w:rsidR="00A2191D" w:rsidRPr="007D5E5E">
        <w:rPr>
          <w:sz w:val="28"/>
          <w:szCs w:val="28"/>
          <w:lang w:val="uk-UA"/>
        </w:rPr>
        <w:t xml:space="preserve"> </w:t>
      </w:r>
      <w:proofErr w:type="spellStart"/>
      <w:r w:rsidR="00A2191D" w:rsidRPr="007D5E5E">
        <w:rPr>
          <w:sz w:val="28"/>
          <w:szCs w:val="28"/>
          <w:lang w:val="uk-UA" w:eastAsia="uk-UA"/>
        </w:rPr>
        <w:t>р.н</w:t>
      </w:r>
      <w:proofErr w:type="spellEnd"/>
      <w:r w:rsidR="00A2191D" w:rsidRPr="007D5E5E">
        <w:rPr>
          <w:sz w:val="28"/>
          <w:szCs w:val="28"/>
          <w:lang w:val="uk-UA" w:eastAsia="uk-UA"/>
        </w:rPr>
        <w:t xml:space="preserve">., має розумову відсталість внаслідок </w:t>
      </w:r>
      <w:proofErr w:type="spellStart"/>
      <w:r w:rsidR="00A2191D" w:rsidRPr="007D5E5E">
        <w:rPr>
          <w:sz w:val="28"/>
          <w:szCs w:val="28"/>
          <w:lang w:val="uk-UA" w:eastAsia="uk-UA"/>
        </w:rPr>
        <w:t>перинатальної</w:t>
      </w:r>
      <w:proofErr w:type="spellEnd"/>
      <w:r w:rsidR="00A2191D" w:rsidRPr="007D5E5E">
        <w:rPr>
          <w:sz w:val="28"/>
          <w:szCs w:val="28"/>
          <w:lang w:val="uk-UA" w:eastAsia="uk-UA"/>
        </w:rPr>
        <w:t xml:space="preserve"> патології, потребує постійного стороннього догляду.</w:t>
      </w:r>
    </w:p>
    <w:p w14:paraId="58CD95AB" w14:textId="45FBA7EB" w:rsidR="00A2191D" w:rsidRPr="007D5E5E" w:rsidRDefault="00E44491" w:rsidP="00A2191D">
      <w:pPr>
        <w:ind w:firstLine="708"/>
        <w:jc w:val="both"/>
        <w:rPr>
          <w:sz w:val="28"/>
          <w:szCs w:val="28"/>
          <w:lang w:val="uk-UA"/>
        </w:rPr>
      </w:pPr>
      <w:r w:rsidRPr="007D5E5E">
        <w:rPr>
          <w:sz w:val="28"/>
          <w:szCs w:val="28"/>
          <w:lang w:val="uk-UA"/>
        </w:rPr>
        <w:t xml:space="preserve">ХХХ </w:t>
      </w:r>
      <w:r w:rsidR="00A2191D" w:rsidRPr="007D5E5E">
        <w:rPr>
          <w:sz w:val="28"/>
          <w:szCs w:val="28"/>
          <w:lang w:val="uk-UA"/>
        </w:rPr>
        <w:t xml:space="preserve">фактично проживає за </w:t>
      </w:r>
      <w:proofErr w:type="spellStart"/>
      <w:r w:rsidR="00A2191D" w:rsidRPr="007D5E5E">
        <w:rPr>
          <w:sz w:val="28"/>
          <w:szCs w:val="28"/>
          <w:lang w:val="uk-UA"/>
        </w:rPr>
        <w:t>адресою</w:t>
      </w:r>
      <w:proofErr w:type="spellEnd"/>
      <w:r w:rsidR="00A2191D" w:rsidRPr="007D5E5E">
        <w:rPr>
          <w:sz w:val="28"/>
          <w:szCs w:val="28"/>
          <w:lang w:val="uk-UA"/>
        </w:rPr>
        <w:t xml:space="preserve">: </w:t>
      </w:r>
      <w:r w:rsidRPr="007D5E5E">
        <w:rPr>
          <w:sz w:val="28"/>
          <w:szCs w:val="28"/>
          <w:lang w:val="uk-UA"/>
        </w:rPr>
        <w:t>ХХХ</w:t>
      </w:r>
      <w:r w:rsidR="00A2191D" w:rsidRPr="007D5E5E">
        <w:rPr>
          <w:sz w:val="28"/>
          <w:szCs w:val="28"/>
          <w:lang w:val="uk-UA"/>
        </w:rPr>
        <w:t>,</w:t>
      </w:r>
      <w:r w:rsidR="003F235C" w:rsidRPr="007D5E5E">
        <w:rPr>
          <w:sz w:val="28"/>
          <w:szCs w:val="28"/>
          <w:lang w:val="uk-UA"/>
        </w:rPr>
        <w:t xml:space="preserve"> </w:t>
      </w:r>
      <w:r w:rsidRPr="007D5E5E">
        <w:rPr>
          <w:sz w:val="28"/>
          <w:szCs w:val="28"/>
          <w:lang w:val="uk-UA"/>
        </w:rPr>
        <w:t>ХХХХ</w:t>
      </w:r>
      <w:r w:rsidR="00A2191D" w:rsidRPr="007D5E5E">
        <w:rPr>
          <w:sz w:val="28"/>
          <w:szCs w:val="28"/>
          <w:lang w:val="uk-UA"/>
        </w:rPr>
        <w:t xml:space="preserve">. При обстеженні </w:t>
      </w:r>
      <w:r w:rsidR="003F235C" w:rsidRPr="007D5E5E">
        <w:rPr>
          <w:sz w:val="28"/>
          <w:szCs w:val="28"/>
          <w:lang w:val="uk-UA"/>
        </w:rPr>
        <w:t xml:space="preserve">матеріально-побутових умов </w:t>
      </w:r>
      <w:r w:rsidRPr="007D5E5E">
        <w:rPr>
          <w:sz w:val="28"/>
          <w:szCs w:val="28"/>
          <w:lang w:val="uk-UA"/>
        </w:rPr>
        <w:t>ХХХХ</w:t>
      </w:r>
      <w:r w:rsidR="00A2191D" w:rsidRPr="007D5E5E">
        <w:rPr>
          <w:sz w:val="28"/>
          <w:szCs w:val="28"/>
          <w:lang w:val="uk-UA"/>
        </w:rPr>
        <w:t xml:space="preserve"> знаходився за вказаною </w:t>
      </w:r>
      <w:proofErr w:type="spellStart"/>
      <w:r w:rsidR="00A2191D" w:rsidRPr="007D5E5E">
        <w:rPr>
          <w:sz w:val="28"/>
          <w:szCs w:val="28"/>
          <w:lang w:val="uk-UA"/>
        </w:rPr>
        <w:t>адресою</w:t>
      </w:r>
      <w:proofErr w:type="spellEnd"/>
      <w:r w:rsidR="00A2191D" w:rsidRPr="007D5E5E">
        <w:rPr>
          <w:sz w:val="28"/>
          <w:szCs w:val="28"/>
          <w:lang w:val="uk-UA"/>
        </w:rPr>
        <w:t xml:space="preserve">, мав доглянутий вигляд. Під час особистої бесіди виявив бажання, щоб його опікуном призначили </w:t>
      </w:r>
      <w:r w:rsidRPr="007D5E5E">
        <w:rPr>
          <w:sz w:val="28"/>
          <w:szCs w:val="28"/>
          <w:lang w:val="uk-UA"/>
        </w:rPr>
        <w:t>ХХХХ</w:t>
      </w:r>
      <w:r w:rsidR="00560FB9" w:rsidRPr="007D5E5E">
        <w:rPr>
          <w:sz w:val="28"/>
          <w:szCs w:val="28"/>
          <w:lang w:val="uk-UA"/>
        </w:rPr>
        <w:t>,</w:t>
      </w:r>
      <w:r w:rsidR="00A2191D" w:rsidRPr="007D5E5E">
        <w:rPr>
          <w:sz w:val="28"/>
          <w:szCs w:val="28"/>
          <w:lang w:val="uk-UA"/>
        </w:rPr>
        <w:t xml:space="preserve"> оскільки родичів після загибелі опікуна - рідного брата </w:t>
      </w:r>
      <w:r w:rsidRPr="007D5E5E">
        <w:rPr>
          <w:sz w:val="28"/>
          <w:szCs w:val="28"/>
          <w:lang w:val="uk-UA"/>
        </w:rPr>
        <w:t>ХХХХ</w:t>
      </w:r>
      <w:r w:rsidR="00A2191D" w:rsidRPr="007D5E5E">
        <w:rPr>
          <w:sz w:val="28"/>
          <w:szCs w:val="28"/>
          <w:lang w:val="uk-UA"/>
        </w:rPr>
        <w:t>, не залишилось.</w:t>
      </w:r>
    </w:p>
    <w:p w14:paraId="427B7B74" w14:textId="54075D0D" w:rsidR="000E0A67" w:rsidRPr="007D5E5E" w:rsidRDefault="000E0A67" w:rsidP="000E0A67">
      <w:pPr>
        <w:ind w:firstLine="708"/>
        <w:jc w:val="both"/>
        <w:rPr>
          <w:sz w:val="28"/>
          <w:szCs w:val="28"/>
          <w:lang w:val="uk-UA"/>
        </w:rPr>
      </w:pPr>
      <w:r w:rsidRPr="007D5E5E">
        <w:rPr>
          <w:sz w:val="28"/>
          <w:szCs w:val="28"/>
          <w:lang w:val="uk-UA"/>
        </w:rPr>
        <w:t xml:space="preserve">Згідно з медичним висновком про стан здоров’я громадянин </w:t>
      </w:r>
      <w:r w:rsidR="00E44491" w:rsidRPr="007D5E5E">
        <w:rPr>
          <w:sz w:val="28"/>
          <w:szCs w:val="28"/>
          <w:lang w:val="uk-UA"/>
        </w:rPr>
        <w:t>ХХХХ</w:t>
      </w:r>
      <w:r w:rsidRPr="007D5E5E">
        <w:rPr>
          <w:sz w:val="28"/>
          <w:szCs w:val="28"/>
          <w:lang w:val="uk-UA"/>
        </w:rPr>
        <w:t xml:space="preserve">, </w:t>
      </w:r>
      <w:r w:rsidR="00E44491" w:rsidRPr="007D5E5E">
        <w:rPr>
          <w:sz w:val="28"/>
          <w:szCs w:val="28"/>
          <w:lang w:val="uk-UA"/>
        </w:rPr>
        <w:t>ХХХХ</w:t>
      </w:r>
      <w:r w:rsidRPr="007D5E5E">
        <w:rPr>
          <w:sz w:val="28"/>
          <w:szCs w:val="28"/>
          <w:lang w:val="uk-UA"/>
        </w:rPr>
        <w:t xml:space="preserve"> р</w:t>
      </w:r>
      <w:r w:rsidR="0098296E" w:rsidRPr="007D5E5E">
        <w:rPr>
          <w:sz w:val="28"/>
          <w:szCs w:val="28"/>
          <w:lang w:val="uk-UA"/>
        </w:rPr>
        <w:t>оку народження</w:t>
      </w:r>
      <w:r w:rsidR="007D5E5E">
        <w:rPr>
          <w:sz w:val="28"/>
          <w:szCs w:val="28"/>
          <w:lang w:val="uk-UA"/>
        </w:rPr>
        <w:t>,</w:t>
      </w:r>
      <w:r w:rsidRPr="007D5E5E">
        <w:rPr>
          <w:sz w:val="28"/>
          <w:szCs w:val="28"/>
          <w:lang w:val="uk-UA"/>
        </w:rPr>
        <w:t xml:space="preserve"> може здійснювати догляд за хворим, що потребує постійного стороннього догляду.</w:t>
      </w:r>
    </w:p>
    <w:p w14:paraId="21CBFE05" w14:textId="2A4067F6" w:rsidR="00E72AEC" w:rsidRPr="007D5E5E" w:rsidRDefault="0098296E" w:rsidP="00090A72">
      <w:pPr>
        <w:ind w:firstLine="708"/>
        <w:jc w:val="both"/>
        <w:rPr>
          <w:sz w:val="28"/>
          <w:szCs w:val="28"/>
          <w:lang w:val="uk-UA"/>
        </w:rPr>
      </w:pPr>
      <w:r w:rsidRPr="007D5E5E">
        <w:rPr>
          <w:sz w:val="28"/>
          <w:szCs w:val="28"/>
          <w:lang w:val="uk-UA"/>
        </w:rPr>
        <w:t xml:space="preserve">Відповідно до </w:t>
      </w:r>
      <w:r w:rsidR="00E72AEC" w:rsidRPr="007D5E5E">
        <w:rPr>
          <w:sz w:val="28"/>
          <w:szCs w:val="28"/>
          <w:lang w:val="uk-UA"/>
        </w:rPr>
        <w:t>довідки-характеристики</w:t>
      </w:r>
      <w:r w:rsidRPr="007D5E5E">
        <w:rPr>
          <w:sz w:val="28"/>
          <w:szCs w:val="28"/>
          <w:lang w:val="uk-UA"/>
        </w:rPr>
        <w:t>,</w:t>
      </w:r>
      <w:r w:rsidR="00E72AEC" w:rsidRPr="007D5E5E">
        <w:rPr>
          <w:sz w:val="28"/>
          <w:szCs w:val="28"/>
          <w:lang w:val="uk-UA"/>
        </w:rPr>
        <w:t xml:space="preserve"> наданої </w:t>
      </w:r>
      <w:r w:rsidRPr="007D5E5E">
        <w:rPr>
          <w:sz w:val="28"/>
          <w:szCs w:val="28"/>
          <w:lang w:val="uk-UA"/>
        </w:rPr>
        <w:t>виконавчим комітетом</w:t>
      </w:r>
      <w:r w:rsidR="00E72AEC" w:rsidRPr="007D5E5E">
        <w:rPr>
          <w:sz w:val="28"/>
          <w:szCs w:val="28"/>
          <w:lang w:val="uk-UA"/>
        </w:rPr>
        <w:t xml:space="preserve"> </w:t>
      </w:r>
      <w:proofErr w:type="spellStart"/>
      <w:r w:rsidR="00E72AEC" w:rsidRPr="007D5E5E">
        <w:rPr>
          <w:sz w:val="28"/>
          <w:szCs w:val="28"/>
          <w:lang w:val="uk-UA"/>
        </w:rPr>
        <w:t>Апостолівської</w:t>
      </w:r>
      <w:proofErr w:type="spellEnd"/>
      <w:r w:rsidR="00E72AEC" w:rsidRPr="007D5E5E">
        <w:rPr>
          <w:sz w:val="28"/>
          <w:szCs w:val="28"/>
          <w:lang w:val="uk-UA"/>
        </w:rPr>
        <w:t xml:space="preserve"> міської ради від </w:t>
      </w:r>
      <w:r w:rsidR="007D5E5E" w:rsidRPr="007D5E5E">
        <w:rPr>
          <w:sz w:val="28"/>
          <w:szCs w:val="28"/>
          <w:lang w:val="uk-UA"/>
        </w:rPr>
        <w:t>ХХХ</w:t>
      </w:r>
      <w:r w:rsidR="00E72AEC" w:rsidRPr="007D5E5E">
        <w:rPr>
          <w:sz w:val="28"/>
          <w:szCs w:val="28"/>
          <w:lang w:val="uk-UA"/>
        </w:rPr>
        <w:t xml:space="preserve"> № </w:t>
      </w:r>
      <w:r w:rsidR="007D5E5E" w:rsidRPr="007D5E5E">
        <w:rPr>
          <w:sz w:val="28"/>
          <w:szCs w:val="28"/>
          <w:lang w:val="uk-UA"/>
        </w:rPr>
        <w:t>ХХХ,</w:t>
      </w:r>
      <w:r w:rsidR="00E72AEC" w:rsidRPr="007D5E5E">
        <w:rPr>
          <w:sz w:val="28"/>
          <w:szCs w:val="28"/>
          <w:lang w:val="uk-UA"/>
        </w:rPr>
        <w:t xml:space="preserve"> </w:t>
      </w:r>
      <w:r w:rsidR="007D5E5E" w:rsidRPr="007D5E5E">
        <w:rPr>
          <w:sz w:val="28"/>
          <w:szCs w:val="28"/>
          <w:lang w:val="uk-UA"/>
        </w:rPr>
        <w:t>ХХХ</w:t>
      </w:r>
      <w:r w:rsidR="00E72AEC" w:rsidRPr="007D5E5E">
        <w:rPr>
          <w:sz w:val="28"/>
          <w:szCs w:val="28"/>
          <w:lang w:val="uk-UA"/>
        </w:rPr>
        <w:t xml:space="preserve"> до адміністративної </w:t>
      </w:r>
      <w:r w:rsidR="00D971A7">
        <w:rPr>
          <w:sz w:val="28"/>
          <w:szCs w:val="28"/>
          <w:lang w:val="uk-UA"/>
        </w:rPr>
        <w:t>відповіда</w:t>
      </w:r>
      <w:r w:rsidR="00E72AEC" w:rsidRPr="007D5E5E">
        <w:rPr>
          <w:sz w:val="28"/>
          <w:szCs w:val="28"/>
          <w:lang w:val="uk-UA"/>
        </w:rPr>
        <w:t>льності не притягувався, скарг на його адресу не надходило. Компрометуючі матеріали відсутні.</w:t>
      </w:r>
    </w:p>
    <w:p w14:paraId="3979DC69" w14:textId="076F4DC6" w:rsidR="00E72AEC" w:rsidRDefault="000E0A67" w:rsidP="00E72AEC">
      <w:pPr>
        <w:ind w:firstLine="708"/>
        <w:jc w:val="both"/>
        <w:rPr>
          <w:sz w:val="28"/>
          <w:szCs w:val="28"/>
          <w:lang w:val="uk-UA"/>
        </w:rPr>
      </w:pPr>
      <w:r w:rsidRPr="007D5E5E">
        <w:rPr>
          <w:sz w:val="28"/>
          <w:szCs w:val="28"/>
          <w:lang w:val="uk-UA"/>
        </w:rPr>
        <w:t xml:space="preserve">Відповідно до витягу з інформаційно-аналітичної системи «Облік відомостей про притягнення особи до кримінальної відповідальності та наявності судимості», виданого Департаментом інформатизації Міністерства внутрішніх справ України, </w:t>
      </w:r>
      <w:r w:rsidR="007D5E5E" w:rsidRPr="007D5E5E">
        <w:rPr>
          <w:sz w:val="28"/>
          <w:szCs w:val="28"/>
          <w:lang w:val="uk-UA"/>
        </w:rPr>
        <w:t>ХХХХ</w:t>
      </w:r>
      <w:r w:rsidRPr="007D5E5E">
        <w:rPr>
          <w:sz w:val="28"/>
          <w:szCs w:val="28"/>
          <w:lang w:val="uk-UA"/>
        </w:rPr>
        <w:t>, станом</w:t>
      </w:r>
      <w:bookmarkStart w:id="0" w:name="_GoBack"/>
      <w:bookmarkEnd w:id="0"/>
      <w:r w:rsidRPr="007D5E5E">
        <w:rPr>
          <w:sz w:val="28"/>
          <w:szCs w:val="28"/>
          <w:lang w:val="uk-UA"/>
        </w:rPr>
        <w:t xml:space="preserve"> на 20.12.2022 до кримінальної відповідальності не притягувався, не знятої чи непогашеної судимості не має та в розшуку не перебуває</w:t>
      </w:r>
      <w:r w:rsidR="00E72AEC" w:rsidRPr="007D5E5E">
        <w:rPr>
          <w:sz w:val="28"/>
          <w:szCs w:val="28"/>
          <w:lang w:val="uk-UA"/>
        </w:rPr>
        <w:t>.</w:t>
      </w:r>
    </w:p>
    <w:p w14:paraId="1FFB07B6" w14:textId="77777777" w:rsidR="007D5E5E" w:rsidRPr="007D5E5E" w:rsidRDefault="007D5E5E" w:rsidP="00E72AEC">
      <w:pPr>
        <w:ind w:firstLine="708"/>
        <w:jc w:val="both"/>
        <w:rPr>
          <w:sz w:val="28"/>
          <w:szCs w:val="28"/>
          <w:lang w:val="uk-UA"/>
        </w:rPr>
      </w:pPr>
    </w:p>
    <w:p w14:paraId="01CFEA34" w14:textId="19A40A9C" w:rsidR="002C277D" w:rsidRPr="007D5E5E" w:rsidRDefault="00DC21D6" w:rsidP="002C277D">
      <w:pPr>
        <w:ind w:firstLine="708"/>
        <w:jc w:val="both"/>
        <w:rPr>
          <w:sz w:val="28"/>
          <w:szCs w:val="28"/>
          <w:lang w:val="uk-UA"/>
        </w:rPr>
      </w:pPr>
      <w:bookmarkStart w:id="1" w:name="_Hlk89844134"/>
      <w:r w:rsidRPr="007D5E5E">
        <w:rPr>
          <w:sz w:val="28"/>
          <w:szCs w:val="28"/>
          <w:lang w:val="uk-UA"/>
        </w:rPr>
        <w:lastRenderedPageBreak/>
        <w:t>Керуючись статтею 34 закону України «Про місцеве самоврядування в Україні», статтями 56, 60, 62, 63 Цивільного кодексу України, Правилами опіки та піклування, затвердженими 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 № 34/166/131/88, зареєстровани</w:t>
      </w:r>
      <w:r w:rsidR="00951665" w:rsidRPr="007D5E5E">
        <w:rPr>
          <w:sz w:val="28"/>
          <w:szCs w:val="28"/>
          <w:lang w:val="uk-UA"/>
        </w:rPr>
        <w:t>й</w:t>
      </w:r>
      <w:r w:rsidRPr="007D5E5E">
        <w:rPr>
          <w:sz w:val="28"/>
          <w:szCs w:val="28"/>
          <w:lang w:val="uk-UA"/>
        </w:rPr>
        <w:t xml:space="preserve"> у Міністерстві юстиції України 17.06.1999 </w:t>
      </w:r>
      <w:r w:rsidR="007D5E5E">
        <w:rPr>
          <w:sz w:val="28"/>
          <w:szCs w:val="28"/>
          <w:lang w:val="uk-UA"/>
        </w:rPr>
        <w:t xml:space="preserve"> </w:t>
      </w:r>
      <w:r w:rsidR="0098296E" w:rsidRPr="007D5E5E">
        <w:rPr>
          <w:sz w:val="28"/>
          <w:szCs w:val="28"/>
          <w:lang w:val="uk-UA"/>
        </w:rPr>
        <w:t xml:space="preserve">за </w:t>
      </w:r>
      <w:r w:rsidR="007D5E5E">
        <w:rPr>
          <w:sz w:val="28"/>
          <w:szCs w:val="28"/>
          <w:lang w:val="uk-UA"/>
        </w:rPr>
        <w:t xml:space="preserve"> </w:t>
      </w:r>
      <w:r w:rsidRPr="007D5E5E">
        <w:rPr>
          <w:sz w:val="28"/>
          <w:szCs w:val="28"/>
          <w:lang w:val="uk-UA"/>
        </w:rPr>
        <w:t>№ 387/3680</w:t>
      </w:r>
      <w:bookmarkEnd w:id="1"/>
      <w:r w:rsidRPr="007D5E5E">
        <w:rPr>
          <w:sz w:val="28"/>
          <w:szCs w:val="28"/>
          <w:lang w:val="uk-UA"/>
        </w:rPr>
        <w:t xml:space="preserve"> </w:t>
      </w:r>
      <w:r w:rsidR="004F4CF6" w:rsidRPr="007D5E5E">
        <w:rPr>
          <w:sz w:val="28"/>
          <w:szCs w:val="28"/>
          <w:lang w:val="uk-UA"/>
        </w:rPr>
        <w:t xml:space="preserve">та на підставі вищевикладеного опікунська рада </w:t>
      </w:r>
      <w:r w:rsidR="0098296E" w:rsidRPr="007D5E5E">
        <w:rPr>
          <w:sz w:val="28"/>
          <w:szCs w:val="28"/>
          <w:lang w:val="uk-UA"/>
        </w:rPr>
        <w:t xml:space="preserve">при </w:t>
      </w:r>
      <w:r w:rsidR="004F4CF6" w:rsidRPr="007D5E5E">
        <w:rPr>
          <w:sz w:val="28"/>
          <w:szCs w:val="28"/>
          <w:lang w:val="uk-UA"/>
        </w:rPr>
        <w:t>виконавчо</w:t>
      </w:r>
      <w:r w:rsidR="0098296E" w:rsidRPr="007D5E5E">
        <w:rPr>
          <w:sz w:val="28"/>
          <w:szCs w:val="28"/>
          <w:lang w:val="uk-UA"/>
        </w:rPr>
        <w:t>му</w:t>
      </w:r>
      <w:r w:rsidR="004F4CF6" w:rsidRPr="007D5E5E">
        <w:rPr>
          <w:sz w:val="28"/>
          <w:szCs w:val="28"/>
          <w:lang w:val="uk-UA"/>
        </w:rPr>
        <w:t xml:space="preserve"> комітет</w:t>
      </w:r>
      <w:r w:rsidR="0098296E" w:rsidRPr="007D5E5E">
        <w:rPr>
          <w:sz w:val="28"/>
          <w:szCs w:val="28"/>
          <w:lang w:val="uk-UA"/>
        </w:rPr>
        <w:t>і</w:t>
      </w:r>
      <w:r w:rsidR="004F4CF6" w:rsidRPr="007D5E5E">
        <w:rPr>
          <w:sz w:val="28"/>
          <w:szCs w:val="28"/>
          <w:lang w:val="uk-UA"/>
        </w:rPr>
        <w:t xml:space="preserve"> </w:t>
      </w:r>
      <w:proofErr w:type="spellStart"/>
      <w:r w:rsidR="004F4CF6" w:rsidRPr="007D5E5E">
        <w:rPr>
          <w:sz w:val="28"/>
          <w:szCs w:val="28"/>
          <w:lang w:val="uk-UA"/>
        </w:rPr>
        <w:t>Апостолівської</w:t>
      </w:r>
      <w:proofErr w:type="spellEnd"/>
      <w:r w:rsidR="004F4CF6" w:rsidRPr="007D5E5E">
        <w:rPr>
          <w:sz w:val="28"/>
          <w:szCs w:val="28"/>
          <w:lang w:val="uk-UA"/>
        </w:rPr>
        <w:t xml:space="preserve"> міської ради вважає </w:t>
      </w:r>
      <w:r w:rsidR="0098296E" w:rsidRPr="007D5E5E">
        <w:rPr>
          <w:sz w:val="28"/>
          <w:szCs w:val="28"/>
          <w:lang w:val="uk-UA"/>
        </w:rPr>
        <w:t xml:space="preserve">за </w:t>
      </w:r>
      <w:r w:rsidR="004F4CF6" w:rsidRPr="007D5E5E">
        <w:rPr>
          <w:sz w:val="28"/>
          <w:szCs w:val="28"/>
          <w:lang w:val="uk-UA"/>
        </w:rPr>
        <w:t>доцільн</w:t>
      </w:r>
      <w:r w:rsidR="0098296E" w:rsidRPr="007D5E5E">
        <w:rPr>
          <w:sz w:val="28"/>
          <w:szCs w:val="28"/>
          <w:lang w:val="uk-UA"/>
        </w:rPr>
        <w:t>е</w:t>
      </w:r>
      <w:r w:rsidR="004F4CF6" w:rsidRPr="007D5E5E">
        <w:rPr>
          <w:sz w:val="28"/>
          <w:szCs w:val="28"/>
          <w:lang w:val="uk-UA"/>
        </w:rPr>
        <w:t xml:space="preserve"> признач</w:t>
      </w:r>
      <w:r w:rsidR="0098296E" w:rsidRPr="007D5E5E">
        <w:rPr>
          <w:sz w:val="28"/>
          <w:szCs w:val="28"/>
          <w:lang w:val="uk-UA"/>
        </w:rPr>
        <w:t>ити</w:t>
      </w:r>
      <w:r w:rsidR="004F4CF6" w:rsidRPr="007D5E5E">
        <w:rPr>
          <w:sz w:val="28"/>
          <w:szCs w:val="28"/>
          <w:lang w:val="uk-UA"/>
        </w:rPr>
        <w:t xml:space="preserve"> </w:t>
      </w:r>
      <w:r w:rsidR="007D5E5E">
        <w:rPr>
          <w:sz w:val="28"/>
          <w:szCs w:val="28"/>
          <w:lang w:val="uk-UA"/>
        </w:rPr>
        <w:t>ХХХХ</w:t>
      </w:r>
      <w:r w:rsidR="004F4CF6" w:rsidRPr="007D5E5E">
        <w:rPr>
          <w:sz w:val="28"/>
          <w:szCs w:val="28"/>
          <w:lang w:val="uk-UA"/>
        </w:rPr>
        <w:t xml:space="preserve"> </w:t>
      </w:r>
      <w:r w:rsidR="0098296E" w:rsidRPr="007D5E5E">
        <w:rPr>
          <w:sz w:val="28"/>
          <w:szCs w:val="28"/>
          <w:lang w:val="uk-UA"/>
        </w:rPr>
        <w:t xml:space="preserve">опікуном </w:t>
      </w:r>
      <w:r w:rsidR="004F4CF6" w:rsidRPr="007D5E5E">
        <w:rPr>
          <w:sz w:val="28"/>
          <w:szCs w:val="28"/>
          <w:lang w:val="uk-UA"/>
        </w:rPr>
        <w:t xml:space="preserve">над </w:t>
      </w:r>
      <w:r w:rsidR="007D5E5E">
        <w:rPr>
          <w:sz w:val="28"/>
          <w:szCs w:val="28"/>
          <w:lang w:val="uk-UA"/>
        </w:rPr>
        <w:t>ХХХХ</w:t>
      </w:r>
      <w:r w:rsidR="004F4CF6" w:rsidRPr="007D5E5E">
        <w:rPr>
          <w:sz w:val="28"/>
          <w:szCs w:val="28"/>
          <w:lang w:val="uk-UA"/>
        </w:rPr>
        <w:t xml:space="preserve">, </w:t>
      </w:r>
      <w:r w:rsidR="007D5E5E">
        <w:rPr>
          <w:sz w:val="28"/>
          <w:szCs w:val="28"/>
          <w:lang w:val="uk-UA"/>
        </w:rPr>
        <w:t>ХХХХ</w:t>
      </w:r>
      <w:r w:rsidR="004F4CF6" w:rsidRPr="007D5E5E">
        <w:rPr>
          <w:sz w:val="28"/>
          <w:szCs w:val="28"/>
          <w:lang w:val="uk-UA"/>
        </w:rPr>
        <w:t xml:space="preserve"> року народження.</w:t>
      </w:r>
    </w:p>
    <w:p w14:paraId="66D97BA8" w14:textId="20588491" w:rsidR="0065514D" w:rsidRPr="007D5E5E" w:rsidRDefault="0065514D" w:rsidP="00042CA7">
      <w:pPr>
        <w:jc w:val="both"/>
        <w:rPr>
          <w:sz w:val="28"/>
          <w:szCs w:val="28"/>
          <w:lang w:val="uk-UA"/>
        </w:rPr>
      </w:pPr>
    </w:p>
    <w:p w14:paraId="4069D57E" w14:textId="77777777" w:rsidR="00322616" w:rsidRPr="007D5E5E" w:rsidRDefault="00322616" w:rsidP="0065514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14:paraId="3730071C" w14:textId="28BE4943" w:rsidR="0065514D" w:rsidRPr="007D5E5E" w:rsidRDefault="0065514D" w:rsidP="00C816B0">
      <w:pPr>
        <w:spacing w:line="276" w:lineRule="auto"/>
        <w:jc w:val="both"/>
        <w:rPr>
          <w:sz w:val="28"/>
          <w:szCs w:val="28"/>
          <w:lang w:val="uk-UA"/>
        </w:rPr>
      </w:pPr>
      <w:r w:rsidRPr="007D5E5E">
        <w:rPr>
          <w:sz w:val="28"/>
          <w:szCs w:val="28"/>
          <w:lang w:val="uk-UA"/>
        </w:rPr>
        <w:t xml:space="preserve">Голова опікунської ради                  </w:t>
      </w:r>
      <w:r w:rsidR="00C816B0" w:rsidRPr="007D5E5E">
        <w:rPr>
          <w:sz w:val="28"/>
          <w:szCs w:val="28"/>
          <w:lang w:val="uk-UA"/>
        </w:rPr>
        <w:t xml:space="preserve">                          </w:t>
      </w:r>
      <w:r w:rsidRPr="007D5E5E">
        <w:rPr>
          <w:sz w:val="28"/>
          <w:szCs w:val="28"/>
          <w:lang w:val="uk-UA"/>
        </w:rPr>
        <w:t xml:space="preserve">   </w:t>
      </w:r>
      <w:r w:rsidR="007D5E5E">
        <w:rPr>
          <w:sz w:val="28"/>
          <w:szCs w:val="28"/>
          <w:lang w:val="uk-UA"/>
        </w:rPr>
        <w:t xml:space="preserve">        </w:t>
      </w:r>
      <w:r w:rsidR="0098296E" w:rsidRPr="007D5E5E">
        <w:rPr>
          <w:sz w:val="28"/>
          <w:szCs w:val="28"/>
          <w:lang w:val="uk-UA"/>
        </w:rPr>
        <w:t xml:space="preserve">Наталя </w:t>
      </w:r>
      <w:r w:rsidR="00C816B0" w:rsidRPr="007D5E5E">
        <w:rPr>
          <w:sz w:val="28"/>
          <w:szCs w:val="28"/>
          <w:lang w:val="uk-UA"/>
        </w:rPr>
        <w:t>ШКЛЕНСЬКА</w:t>
      </w:r>
    </w:p>
    <w:p w14:paraId="488D89D3" w14:textId="77777777" w:rsidR="005E6E6D" w:rsidRPr="007D5E5E" w:rsidRDefault="005E6E6D">
      <w:pPr>
        <w:rPr>
          <w:lang w:val="uk-UA"/>
        </w:rPr>
      </w:pPr>
    </w:p>
    <w:sectPr w:rsidR="005E6E6D" w:rsidRPr="007D5E5E" w:rsidSect="00512C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EE9D5" w14:textId="77777777" w:rsidR="009D240C" w:rsidRDefault="009D240C" w:rsidP="00BD0C5C">
      <w:r>
        <w:separator/>
      </w:r>
    </w:p>
  </w:endnote>
  <w:endnote w:type="continuationSeparator" w:id="0">
    <w:p w14:paraId="652A8C72" w14:textId="77777777" w:rsidR="009D240C" w:rsidRDefault="009D240C" w:rsidP="00BD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09EA2" w14:textId="77777777" w:rsidR="009D240C" w:rsidRDefault="009D240C" w:rsidP="00BD0C5C">
      <w:r>
        <w:separator/>
      </w:r>
    </w:p>
  </w:footnote>
  <w:footnote w:type="continuationSeparator" w:id="0">
    <w:p w14:paraId="463B95F4" w14:textId="77777777" w:rsidR="009D240C" w:rsidRDefault="009D240C" w:rsidP="00BD0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92"/>
    <w:rsid w:val="00042CA7"/>
    <w:rsid w:val="00047743"/>
    <w:rsid w:val="00090A72"/>
    <w:rsid w:val="00093099"/>
    <w:rsid w:val="000A250B"/>
    <w:rsid w:val="000A5E49"/>
    <w:rsid w:val="000E0A67"/>
    <w:rsid w:val="00157F9A"/>
    <w:rsid w:val="001B2ADE"/>
    <w:rsid w:val="00220480"/>
    <w:rsid w:val="00283A01"/>
    <w:rsid w:val="002C277D"/>
    <w:rsid w:val="0030638A"/>
    <w:rsid w:val="00322616"/>
    <w:rsid w:val="00381455"/>
    <w:rsid w:val="00395DA1"/>
    <w:rsid w:val="003B51E7"/>
    <w:rsid w:val="003C6A12"/>
    <w:rsid w:val="003F235C"/>
    <w:rsid w:val="004132B7"/>
    <w:rsid w:val="00432FE5"/>
    <w:rsid w:val="00444227"/>
    <w:rsid w:val="004E21F8"/>
    <w:rsid w:val="004F4CF6"/>
    <w:rsid w:val="005150B0"/>
    <w:rsid w:val="005262D4"/>
    <w:rsid w:val="00560FB9"/>
    <w:rsid w:val="005E6E6D"/>
    <w:rsid w:val="00641CCE"/>
    <w:rsid w:val="00652788"/>
    <w:rsid w:val="0065514D"/>
    <w:rsid w:val="006555EE"/>
    <w:rsid w:val="006C35AA"/>
    <w:rsid w:val="00717E4B"/>
    <w:rsid w:val="007515A5"/>
    <w:rsid w:val="007B2062"/>
    <w:rsid w:val="007D5E5E"/>
    <w:rsid w:val="0082445A"/>
    <w:rsid w:val="008E13ED"/>
    <w:rsid w:val="008E6BF2"/>
    <w:rsid w:val="00951665"/>
    <w:rsid w:val="00955A1A"/>
    <w:rsid w:val="0098296E"/>
    <w:rsid w:val="009D05F0"/>
    <w:rsid w:val="009D240C"/>
    <w:rsid w:val="00A025C1"/>
    <w:rsid w:val="00A03043"/>
    <w:rsid w:val="00A2191D"/>
    <w:rsid w:val="00A72900"/>
    <w:rsid w:val="00AC289A"/>
    <w:rsid w:val="00B43612"/>
    <w:rsid w:val="00B604E4"/>
    <w:rsid w:val="00BA5175"/>
    <w:rsid w:val="00BD0C5C"/>
    <w:rsid w:val="00BD1070"/>
    <w:rsid w:val="00BE20B6"/>
    <w:rsid w:val="00BF7EFA"/>
    <w:rsid w:val="00C45238"/>
    <w:rsid w:val="00C61AEC"/>
    <w:rsid w:val="00C61F86"/>
    <w:rsid w:val="00C708B2"/>
    <w:rsid w:val="00C816B0"/>
    <w:rsid w:val="00CB69DC"/>
    <w:rsid w:val="00CB7492"/>
    <w:rsid w:val="00CE6888"/>
    <w:rsid w:val="00D338A6"/>
    <w:rsid w:val="00D72112"/>
    <w:rsid w:val="00D971A7"/>
    <w:rsid w:val="00DB34A6"/>
    <w:rsid w:val="00DC21D6"/>
    <w:rsid w:val="00DC2216"/>
    <w:rsid w:val="00DD7FC0"/>
    <w:rsid w:val="00E02C25"/>
    <w:rsid w:val="00E068C9"/>
    <w:rsid w:val="00E44491"/>
    <w:rsid w:val="00E632E2"/>
    <w:rsid w:val="00E72AEC"/>
    <w:rsid w:val="00EA512E"/>
    <w:rsid w:val="00FC123A"/>
    <w:rsid w:val="00FD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F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C5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0C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D0C5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0C5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C5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0C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D0C5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0C5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5DA38-F23C-4C09-ACBD-612A56EA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23</cp:revision>
  <cp:lastPrinted>2023-03-16T13:13:00Z</cp:lastPrinted>
  <dcterms:created xsi:type="dcterms:W3CDTF">2023-03-16T09:13:00Z</dcterms:created>
  <dcterms:modified xsi:type="dcterms:W3CDTF">2023-03-17T13:11:00Z</dcterms:modified>
</cp:coreProperties>
</file>