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02" w:rsidRPr="001341F1" w:rsidRDefault="00477C02" w:rsidP="00477C02">
      <w:pPr>
        <w:rPr>
          <w:sz w:val="28"/>
          <w:szCs w:val="28"/>
          <w:lang w:val="uk-UA"/>
        </w:rPr>
      </w:pPr>
      <w:bookmarkStart w:id="0" w:name="_GoBack"/>
      <w:bookmarkEnd w:id="0"/>
      <w:r w:rsidRPr="001341F1">
        <w:rPr>
          <w:sz w:val="28"/>
          <w:szCs w:val="28"/>
          <w:lang w:val="uk-UA"/>
        </w:rPr>
        <w:t xml:space="preserve">                                                                                                 Додаток</w:t>
      </w:r>
    </w:p>
    <w:p w:rsidR="00477C02" w:rsidRPr="001341F1" w:rsidRDefault="00477C02" w:rsidP="00477C02">
      <w:pPr>
        <w:rPr>
          <w:sz w:val="28"/>
          <w:szCs w:val="28"/>
          <w:lang w:val="uk-UA"/>
        </w:rPr>
      </w:pPr>
      <w:r w:rsidRPr="001341F1">
        <w:rPr>
          <w:sz w:val="28"/>
          <w:szCs w:val="28"/>
          <w:lang w:val="uk-UA"/>
        </w:rPr>
        <w:t xml:space="preserve">                                                                                                 до розпорядження</w:t>
      </w:r>
    </w:p>
    <w:p w:rsidR="00477C02" w:rsidRPr="001341F1" w:rsidRDefault="00477C02" w:rsidP="00477C02">
      <w:pPr>
        <w:rPr>
          <w:sz w:val="28"/>
          <w:szCs w:val="28"/>
          <w:lang w:val="uk-UA"/>
        </w:rPr>
      </w:pPr>
      <w:r w:rsidRPr="001341F1">
        <w:rPr>
          <w:sz w:val="28"/>
          <w:szCs w:val="28"/>
          <w:lang w:val="uk-UA"/>
        </w:rPr>
        <w:t xml:space="preserve">                                                                                                 міського голови </w:t>
      </w:r>
    </w:p>
    <w:p w:rsidR="00477C02" w:rsidRPr="001341F1" w:rsidRDefault="00477C02" w:rsidP="00477C02">
      <w:pPr>
        <w:jc w:val="both"/>
        <w:rPr>
          <w:sz w:val="28"/>
          <w:szCs w:val="28"/>
          <w:lang w:val="uk-UA"/>
        </w:rPr>
      </w:pPr>
      <w:r w:rsidRPr="001341F1">
        <w:rPr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</w:p>
    <w:p w:rsidR="00477C02" w:rsidRPr="001341F1" w:rsidRDefault="00477C02" w:rsidP="00477C02">
      <w:pPr>
        <w:rPr>
          <w:sz w:val="28"/>
          <w:szCs w:val="28"/>
          <w:lang w:val="uk-UA"/>
        </w:rPr>
      </w:pPr>
    </w:p>
    <w:p w:rsidR="00477C02" w:rsidRPr="001341F1" w:rsidRDefault="00477C02" w:rsidP="00477C02">
      <w:pPr>
        <w:rPr>
          <w:sz w:val="28"/>
          <w:szCs w:val="28"/>
          <w:lang w:val="uk-UA"/>
        </w:rPr>
      </w:pPr>
    </w:p>
    <w:p w:rsidR="00477C02" w:rsidRPr="00E84AD6" w:rsidRDefault="00477C02" w:rsidP="00477C02">
      <w:pPr>
        <w:rPr>
          <w:b/>
          <w:sz w:val="28"/>
          <w:szCs w:val="28"/>
          <w:lang w:val="uk-UA"/>
        </w:rPr>
      </w:pPr>
    </w:p>
    <w:p w:rsidR="00477C02" w:rsidRPr="00E84AD6" w:rsidRDefault="00477C02" w:rsidP="00477C02">
      <w:pPr>
        <w:jc w:val="center"/>
        <w:rPr>
          <w:b/>
          <w:sz w:val="28"/>
          <w:szCs w:val="28"/>
          <w:lang w:val="uk-UA"/>
        </w:rPr>
      </w:pPr>
      <w:r w:rsidRPr="00E84AD6">
        <w:rPr>
          <w:b/>
          <w:sz w:val="28"/>
          <w:szCs w:val="28"/>
          <w:lang w:val="uk-UA"/>
        </w:rPr>
        <w:t xml:space="preserve">ПЛАН </w:t>
      </w:r>
    </w:p>
    <w:p w:rsidR="00477C02" w:rsidRPr="00E84AD6" w:rsidRDefault="00477C02" w:rsidP="00477C02">
      <w:pPr>
        <w:jc w:val="center"/>
        <w:rPr>
          <w:b/>
          <w:sz w:val="28"/>
          <w:szCs w:val="28"/>
          <w:lang w:val="uk-UA"/>
        </w:rPr>
      </w:pPr>
      <w:r w:rsidRPr="00E84AD6">
        <w:rPr>
          <w:b/>
          <w:sz w:val="28"/>
          <w:szCs w:val="28"/>
          <w:lang w:val="uk-UA"/>
        </w:rPr>
        <w:t xml:space="preserve">дій із забезпечення рівних прав та можливостей жінок та чоловіків </w:t>
      </w:r>
    </w:p>
    <w:p w:rsidR="00477C02" w:rsidRPr="00E84AD6" w:rsidRDefault="00477C02" w:rsidP="00477C02">
      <w:pPr>
        <w:jc w:val="center"/>
        <w:rPr>
          <w:b/>
          <w:sz w:val="28"/>
          <w:szCs w:val="28"/>
          <w:lang w:val="uk-UA"/>
        </w:rPr>
      </w:pPr>
      <w:r w:rsidRPr="00E84AD6">
        <w:rPr>
          <w:b/>
          <w:sz w:val="28"/>
          <w:szCs w:val="28"/>
          <w:lang w:val="uk-UA"/>
        </w:rPr>
        <w:t xml:space="preserve">Апостолівської міської ради (ТГ) </w:t>
      </w:r>
    </w:p>
    <w:p w:rsidR="007330B6" w:rsidRDefault="007330B6">
      <w:pPr>
        <w:rPr>
          <w:lang w:val="uk-UA"/>
        </w:rPr>
      </w:pPr>
    </w:p>
    <w:p w:rsidR="001E0F79" w:rsidRDefault="001E0F79">
      <w:pPr>
        <w:rPr>
          <w:lang w:val="uk-UA"/>
        </w:rPr>
      </w:pPr>
    </w:p>
    <w:p w:rsidR="00B72B0F" w:rsidRPr="001341F1" w:rsidRDefault="00533B9A" w:rsidP="00AE2B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E0F79" w:rsidRPr="00533B9A">
        <w:rPr>
          <w:sz w:val="28"/>
          <w:szCs w:val="28"/>
          <w:lang w:val="uk-UA"/>
        </w:rPr>
        <w:t>Внести відповідні зміни до розподілу повноважень</w:t>
      </w:r>
      <w:r w:rsidRPr="00533B9A">
        <w:rPr>
          <w:sz w:val="28"/>
          <w:szCs w:val="28"/>
          <w:lang w:val="uk-UA"/>
        </w:rPr>
        <w:t xml:space="preserve"> між головою та заступниками міської ради щодо </w:t>
      </w:r>
      <w:r w:rsidR="00B72B0F" w:rsidRPr="001341F1">
        <w:rPr>
          <w:sz w:val="28"/>
          <w:szCs w:val="28"/>
          <w:lang w:val="uk-UA"/>
        </w:rPr>
        <w:t xml:space="preserve">забезпечення ґендерної рівності на місцевому        рівні. </w:t>
      </w:r>
    </w:p>
    <w:p w:rsidR="00B72B0F" w:rsidRPr="001341F1" w:rsidRDefault="00B72B0F" w:rsidP="00AE2B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72B0F">
        <w:rPr>
          <w:sz w:val="28"/>
          <w:szCs w:val="28"/>
          <w:lang w:val="uk-UA"/>
        </w:rPr>
        <w:t xml:space="preserve"> </w:t>
      </w:r>
      <w:r w:rsidRPr="001341F1">
        <w:rPr>
          <w:sz w:val="28"/>
          <w:szCs w:val="28"/>
          <w:lang w:val="uk-UA"/>
        </w:rPr>
        <w:t xml:space="preserve">Провести аналіз стану забезпечення ґендерної рівності на місцевому        рівні. </w:t>
      </w:r>
    </w:p>
    <w:p w:rsidR="001E0F79" w:rsidRDefault="00B72B0F" w:rsidP="00AE2B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E5334">
        <w:rPr>
          <w:sz w:val="28"/>
          <w:szCs w:val="28"/>
          <w:lang w:val="uk-UA"/>
        </w:rPr>
        <w:t>Здійснювати систематичний моніторинг та оцінку ефективності виконання Плану дій.</w:t>
      </w:r>
    </w:p>
    <w:p w:rsidR="008E5334" w:rsidRDefault="008E5334" w:rsidP="00AE2B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4.Провести аналіз існуючих заходів, спрямованих на виконання рекомендацій, викладених у заключних зауваженнях Комітету ООН з ліквідації </w:t>
      </w:r>
      <w:r w:rsidR="00ED1F27">
        <w:rPr>
          <w:sz w:val="28"/>
          <w:szCs w:val="28"/>
          <w:lang w:val="uk-UA"/>
        </w:rPr>
        <w:t xml:space="preserve">  дискримінації щодо жінок до Восьмої </w:t>
      </w:r>
      <w:r w:rsidR="00AE2BAC">
        <w:rPr>
          <w:sz w:val="28"/>
          <w:szCs w:val="28"/>
          <w:lang w:val="uk-UA"/>
        </w:rPr>
        <w:t xml:space="preserve"> періодичної доповіді України про виконання Конвенції про ліквідацію всіх форм дискримінації щодо жінок.</w:t>
      </w:r>
    </w:p>
    <w:p w:rsidR="00AE2BAC" w:rsidRDefault="00AE2BAC" w:rsidP="00AE2B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AE2BAC">
        <w:rPr>
          <w:sz w:val="28"/>
          <w:szCs w:val="28"/>
          <w:lang w:val="uk-UA"/>
        </w:rPr>
        <w:t xml:space="preserve"> </w:t>
      </w:r>
      <w:r w:rsidRPr="001341F1">
        <w:rPr>
          <w:sz w:val="28"/>
          <w:szCs w:val="28"/>
          <w:lang w:val="uk-UA"/>
        </w:rPr>
        <w:t>Провести аналіз існуючих програм та заходів забезпечення ґендерної рівності на рівні громади</w:t>
      </w:r>
      <w:r w:rsidR="008E64F7">
        <w:rPr>
          <w:sz w:val="28"/>
          <w:szCs w:val="28"/>
          <w:lang w:val="uk-UA"/>
        </w:rPr>
        <w:t>.</w:t>
      </w:r>
    </w:p>
    <w:p w:rsidR="008E64F7" w:rsidRDefault="008E64F7" w:rsidP="00AE2B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8E64F7">
        <w:rPr>
          <w:sz w:val="28"/>
          <w:szCs w:val="28"/>
          <w:lang w:val="uk-UA"/>
        </w:rPr>
        <w:t xml:space="preserve"> </w:t>
      </w:r>
      <w:r w:rsidRPr="001341F1">
        <w:rPr>
          <w:sz w:val="28"/>
          <w:szCs w:val="28"/>
          <w:lang w:val="uk-UA"/>
        </w:rPr>
        <w:t>Організ</w:t>
      </w:r>
      <w:r>
        <w:rPr>
          <w:sz w:val="28"/>
          <w:szCs w:val="28"/>
          <w:lang w:val="uk-UA"/>
        </w:rPr>
        <w:t>увати систематичні консультації</w:t>
      </w:r>
      <w:r w:rsidRPr="001341F1">
        <w:rPr>
          <w:sz w:val="28"/>
          <w:szCs w:val="28"/>
          <w:lang w:val="uk-UA"/>
        </w:rPr>
        <w:t xml:space="preserve"> для представників </w:t>
      </w:r>
      <w:r>
        <w:rPr>
          <w:sz w:val="28"/>
          <w:szCs w:val="28"/>
          <w:lang w:val="uk-UA"/>
        </w:rPr>
        <w:t>виконавчого комітету Апостолівської міської ради</w:t>
      </w:r>
      <w:r w:rsidRPr="001341F1">
        <w:rPr>
          <w:sz w:val="28"/>
          <w:szCs w:val="28"/>
          <w:lang w:val="uk-UA"/>
        </w:rPr>
        <w:t xml:space="preserve"> щодо застосування  </w:t>
      </w:r>
      <w:proofErr w:type="spellStart"/>
      <w:r w:rsidRPr="001341F1">
        <w:rPr>
          <w:sz w:val="28"/>
          <w:szCs w:val="28"/>
          <w:lang w:val="uk-UA"/>
        </w:rPr>
        <w:t>ґендерно</w:t>
      </w:r>
      <w:proofErr w:type="spellEnd"/>
      <w:r w:rsidRPr="001341F1">
        <w:rPr>
          <w:sz w:val="28"/>
          <w:szCs w:val="28"/>
          <w:lang w:val="uk-UA"/>
        </w:rPr>
        <w:t xml:space="preserve"> орієнтованого підходу в бюджетному процесі.</w:t>
      </w:r>
    </w:p>
    <w:p w:rsidR="009C1997" w:rsidRPr="001341F1" w:rsidRDefault="00F756A4" w:rsidP="009C19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9C1997">
        <w:rPr>
          <w:sz w:val="28"/>
          <w:szCs w:val="28"/>
          <w:lang w:val="uk-UA"/>
        </w:rPr>
        <w:t xml:space="preserve"> </w:t>
      </w:r>
      <w:r w:rsidR="009C1997" w:rsidRPr="001341F1">
        <w:rPr>
          <w:sz w:val="28"/>
          <w:szCs w:val="28"/>
          <w:lang w:val="uk-UA"/>
        </w:rPr>
        <w:t>Провести ґендерний бюджетний аналіз існуючих галузевих програм, надати рекомендації щодо подолання ґендерних розривів.</w:t>
      </w:r>
    </w:p>
    <w:p w:rsidR="00F756A4" w:rsidRDefault="00A32B43" w:rsidP="00AE2B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8.Провести гендерний аналіз послуг, які надаються, підготувати рекомендації.</w:t>
      </w:r>
    </w:p>
    <w:p w:rsidR="00A32B43" w:rsidRDefault="00A32B43" w:rsidP="00AE2B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Визначити гендерні пріоритети громади відповідно до стратегічних документів та нормативно-правових актів України.</w:t>
      </w:r>
    </w:p>
    <w:p w:rsidR="00A32B43" w:rsidRDefault="00A32B43" w:rsidP="00AE2B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Провести дослідження потреб чоловіків/жінок  та хлопців/дівчат.</w:t>
      </w:r>
    </w:p>
    <w:p w:rsidR="00A32B43" w:rsidRDefault="00A32B43" w:rsidP="00AE2B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11.Забезпечити гендерний баланс у механізмах реалізації місцевої демократії, зокрема забезпечити участь жінок і чоловіків із вразливих груп, створивши відповідні  умови для їхньої участі (доступне місце, час проведення тощо)</w:t>
      </w:r>
      <w:r w:rsidR="001460EE">
        <w:rPr>
          <w:sz w:val="28"/>
          <w:szCs w:val="28"/>
          <w:lang w:val="uk-UA"/>
        </w:rPr>
        <w:t>.</w:t>
      </w:r>
    </w:p>
    <w:p w:rsidR="001460EE" w:rsidRDefault="001460EE" w:rsidP="00AE2B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396A0E">
        <w:rPr>
          <w:sz w:val="28"/>
          <w:szCs w:val="28"/>
          <w:lang w:val="uk-UA"/>
        </w:rPr>
        <w:t xml:space="preserve"> Внести зміни до місцевих стратегічних документів</w:t>
      </w:r>
      <w:r w:rsidR="00F933CC">
        <w:rPr>
          <w:sz w:val="28"/>
          <w:szCs w:val="28"/>
          <w:lang w:val="uk-UA"/>
        </w:rPr>
        <w:t>/програм із метою включення пріоритетів політики рівних прав та можливостей жінок і чоловіків.</w:t>
      </w:r>
    </w:p>
    <w:p w:rsidR="00F933CC" w:rsidRDefault="00F933CC" w:rsidP="00AE2B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3F2CF4">
        <w:rPr>
          <w:sz w:val="28"/>
          <w:szCs w:val="28"/>
          <w:lang w:val="uk-UA"/>
        </w:rPr>
        <w:t>Проводити моніторинг ситуації з метою своєчасного внесення змін до програм.</w:t>
      </w:r>
    </w:p>
    <w:p w:rsidR="003F2CF4" w:rsidRDefault="003F2CF4" w:rsidP="00AE2B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14.</w:t>
      </w:r>
      <w:r w:rsidR="005312DE">
        <w:rPr>
          <w:sz w:val="28"/>
          <w:szCs w:val="28"/>
          <w:lang w:val="uk-UA"/>
        </w:rPr>
        <w:t>Розробити і запровадити систему індикаторів виміру стану досягнення гендерної рівності, яка відповідає національним індикаторам  досягнення Цілей сталого розвитку.</w:t>
      </w:r>
    </w:p>
    <w:p w:rsidR="00AB3598" w:rsidRDefault="00AB3598" w:rsidP="00AE2B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Провести оцінку ступеня замученості різних зацікавлених сторін до реалізації місцевих програм.</w:t>
      </w:r>
    </w:p>
    <w:p w:rsidR="003668A7" w:rsidRDefault="003668A7" w:rsidP="00AE2B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="004914AA">
        <w:rPr>
          <w:sz w:val="28"/>
          <w:szCs w:val="28"/>
          <w:lang w:val="uk-UA"/>
        </w:rPr>
        <w:t xml:space="preserve"> Провести аналіз послуг, які надаються жінкам та чоловікам на рівні громади та рівень їхньої задоволеності.</w:t>
      </w:r>
    </w:p>
    <w:p w:rsidR="004914AA" w:rsidRDefault="004914AA" w:rsidP="00AE2B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 провести аналіз послуг з точки зору їхньої доступності для жінок та чоловіків з інвалідністю в одній або б</w:t>
      </w:r>
      <w:r w:rsidR="002C4AF9">
        <w:rPr>
          <w:sz w:val="28"/>
          <w:szCs w:val="28"/>
          <w:lang w:val="uk-UA"/>
        </w:rPr>
        <w:t>ільше сферах, з залученням зацікавлених сторін. Провести гендерний аудит доступності.</w:t>
      </w:r>
    </w:p>
    <w:p w:rsidR="00384745" w:rsidRDefault="00384745" w:rsidP="00AE2B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Створити </w:t>
      </w:r>
      <w:r w:rsidR="00F75EA1">
        <w:rPr>
          <w:sz w:val="28"/>
          <w:szCs w:val="28"/>
          <w:lang w:val="uk-UA"/>
        </w:rPr>
        <w:t>інструменти, спрямовані на різні цільові аудиторії жінок</w:t>
      </w:r>
      <w:r w:rsidR="00F22D16">
        <w:rPr>
          <w:sz w:val="28"/>
          <w:szCs w:val="28"/>
          <w:lang w:val="uk-UA"/>
        </w:rPr>
        <w:t xml:space="preserve"> і чоловіків (онлайн, телефонна гаряча лінія, популярні </w:t>
      </w:r>
      <w:proofErr w:type="spellStart"/>
      <w:r w:rsidR="00F22D16">
        <w:rPr>
          <w:sz w:val="28"/>
          <w:szCs w:val="28"/>
          <w:lang w:val="uk-UA"/>
        </w:rPr>
        <w:t>месенджери</w:t>
      </w:r>
      <w:proofErr w:type="spellEnd"/>
      <w:r w:rsidR="00F22D16">
        <w:rPr>
          <w:sz w:val="28"/>
          <w:szCs w:val="28"/>
          <w:lang w:val="uk-UA"/>
        </w:rPr>
        <w:t>, скринька</w:t>
      </w:r>
      <w:r w:rsidR="00464D8E">
        <w:rPr>
          <w:sz w:val="28"/>
          <w:szCs w:val="28"/>
          <w:lang w:val="uk-UA"/>
        </w:rPr>
        <w:t xml:space="preserve"> відгуків тощо) для отримання відгуків</w:t>
      </w:r>
      <w:r w:rsidR="00C45594">
        <w:rPr>
          <w:sz w:val="28"/>
          <w:szCs w:val="28"/>
          <w:lang w:val="uk-UA"/>
        </w:rPr>
        <w:t xml:space="preserve"> від жінок та чоловіків щодо задоволеності отриманими послугами.</w:t>
      </w:r>
    </w:p>
    <w:p w:rsidR="00C45594" w:rsidRDefault="00C45594" w:rsidP="00AE2B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="0011700C">
        <w:rPr>
          <w:sz w:val="28"/>
          <w:szCs w:val="28"/>
          <w:lang w:val="uk-UA"/>
        </w:rPr>
        <w:t xml:space="preserve"> Проводити систематичний моніторинг та оцінку виконання програм на основі показників, розроблених на стадії планування.</w:t>
      </w:r>
    </w:p>
    <w:p w:rsidR="005C2935" w:rsidRDefault="005C2935" w:rsidP="005C2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B35DC">
        <w:rPr>
          <w:sz w:val="28"/>
          <w:szCs w:val="28"/>
          <w:lang w:val="uk-UA"/>
        </w:rPr>
        <w:t>20.</w:t>
      </w:r>
      <w:r w:rsidR="003656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Система  показників оцінки ефективності цільових та бюджетних програм включає гендерні показники.</w:t>
      </w:r>
    </w:p>
    <w:p w:rsidR="005C2935" w:rsidRDefault="005C2935" w:rsidP="005C2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21. Розробити інструкцію щодо гендерного впливу програм.</w:t>
      </w:r>
    </w:p>
    <w:p w:rsidR="005C2935" w:rsidRDefault="005C2935" w:rsidP="005C2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22.Розробити процедуру по залученню жінок і чоловіків до процесу моніторингу і оцінки програм через дорадчі органи та механізмі реалізації місцевої демократії.</w:t>
      </w:r>
    </w:p>
    <w:p w:rsidR="005C2935" w:rsidRDefault="005C2935" w:rsidP="005C2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23.Збирати дані щодо представленості чоловіків і жінок в дорадчих органах.</w:t>
      </w:r>
    </w:p>
    <w:p w:rsidR="005C2935" w:rsidRDefault="005C2935" w:rsidP="005C2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24.Збирати дані щодо представленості чоловіків і жінок в малому, середньому та великому бізнесі (як власники).</w:t>
      </w:r>
    </w:p>
    <w:p w:rsidR="005C2935" w:rsidRDefault="005C2935" w:rsidP="005C2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25.Збирати дані щодо кількості безробітних за віком та статтю.</w:t>
      </w:r>
    </w:p>
    <w:p w:rsidR="005C2935" w:rsidRDefault="005C2935" w:rsidP="005C2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26. Збирати дані, розподілені за статтю,  щодо дітей, які потребують дошкільної освіти.</w:t>
      </w:r>
    </w:p>
    <w:p w:rsidR="00583BE0" w:rsidRDefault="005C2935" w:rsidP="00583B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27.</w:t>
      </w:r>
      <w:r w:rsidR="00583BE0">
        <w:rPr>
          <w:sz w:val="28"/>
          <w:szCs w:val="28"/>
          <w:lang w:val="uk-UA"/>
        </w:rPr>
        <w:t xml:space="preserve"> Збирати дані, розподілені за статтю,  щодо дорослих, які охоплені освітою впродовж життя.</w:t>
      </w:r>
    </w:p>
    <w:p w:rsidR="005D7ED6" w:rsidRDefault="005D7ED6" w:rsidP="00583B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28. Збирати дані, розподілені за статтю та віком, що постраждали від транспортної небезпеки (автомобілі, літаки, потяги, водний транспорт).</w:t>
      </w:r>
    </w:p>
    <w:p w:rsidR="005D7ED6" w:rsidRDefault="005D7ED6" w:rsidP="00583B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29.</w:t>
      </w:r>
      <w:r w:rsidR="00434F67" w:rsidRPr="00434F67">
        <w:rPr>
          <w:sz w:val="28"/>
          <w:szCs w:val="28"/>
          <w:lang w:val="uk-UA"/>
        </w:rPr>
        <w:t xml:space="preserve"> </w:t>
      </w:r>
      <w:r w:rsidR="00434F67">
        <w:rPr>
          <w:sz w:val="28"/>
          <w:szCs w:val="28"/>
          <w:lang w:val="uk-UA"/>
        </w:rPr>
        <w:t>Збирати дані, розподілені за статтю та віком, що постраждали від побутових інцидентів ( витоку газу, пожежа тощо).</w:t>
      </w:r>
    </w:p>
    <w:p w:rsidR="00434F67" w:rsidRDefault="00434F67" w:rsidP="00583B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30.</w:t>
      </w:r>
      <w:r w:rsidR="005F6E5D" w:rsidRPr="005F6E5D">
        <w:rPr>
          <w:sz w:val="28"/>
          <w:szCs w:val="28"/>
          <w:lang w:val="uk-UA"/>
        </w:rPr>
        <w:t xml:space="preserve"> </w:t>
      </w:r>
      <w:r w:rsidR="005F6E5D">
        <w:rPr>
          <w:sz w:val="28"/>
          <w:szCs w:val="28"/>
          <w:lang w:val="uk-UA"/>
        </w:rPr>
        <w:t>Збирати дані, розподілені за статтю та віком, щодо кількості і характеру кримінальних злочинів.</w:t>
      </w:r>
    </w:p>
    <w:p w:rsidR="00434F67" w:rsidRDefault="005F6E5D" w:rsidP="00583B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31. </w:t>
      </w:r>
      <w:r w:rsidR="002A558E">
        <w:rPr>
          <w:sz w:val="28"/>
          <w:szCs w:val="28"/>
          <w:lang w:val="uk-UA"/>
        </w:rPr>
        <w:t>Збирати дані, розподілені за статтю та віком, що постраждали</w:t>
      </w:r>
      <w:r w:rsidR="008E5A9B">
        <w:rPr>
          <w:sz w:val="28"/>
          <w:szCs w:val="28"/>
          <w:lang w:val="uk-UA"/>
        </w:rPr>
        <w:t xml:space="preserve"> </w:t>
      </w:r>
      <w:r w:rsidR="00905DFA">
        <w:rPr>
          <w:sz w:val="28"/>
          <w:szCs w:val="28"/>
          <w:lang w:val="uk-UA"/>
        </w:rPr>
        <w:t>від домашнього, гендерного та сексуального насильства.</w:t>
      </w:r>
    </w:p>
    <w:p w:rsidR="00905DFA" w:rsidRDefault="00905DFA" w:rsidP="00583B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32. Проводити систематичні тренінги (семінари) з підвищення рівня обізнаності щодо прав людини.</w:t>
      </w:r>
    </w:p>
    <w:p w:rsidR="00905DFA" w:rsidRDefault="00905DFA" w:rsidP="00583B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33. Проводити систематичні тренінги (семінари) з протидії гендерним стереотипам.</w:t>
      </w:r>
    </w:p>
    <w:p w:rsidR="00905DFA" w:rsidRDefault="00905DFA" w:rsidP="00583B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34. Проводити систематичні тренінги (семінари) з посилення навичок проведення гендерного аналізу, моніторингу та оцінки гендерного в</w:t>
      </w:r>
      <w:r w:rsidR="007D2AE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ливу.</w:t>
      </w:r>
    </w:p>
    <w:p w:rsidR="00905DFA" w:rsidRDefault="00905DFA" w:rsidP="00583B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35. </w:t>
      </w:r>
      <w:r w:rsidR="0069661E">
        <w:rPr>
          <w:sz w:val="28"/>
          <w:szCs w:val="28"/>
          <w:lang w:val="uk-UA"/>
        </w:rPr>
        <w:t>Створити базу інформаційних матеріалів із проблем гендерної рівності при міській раді.</w:t>
      </w:r>
    </w:p>
    <w:p w:rsidR="0069661E" w:rsidRDefault="0069661E" w:rsidP="00583B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36.</w:t>
      </w:r>
      <w:r w:rsidR="008A49D0">
        <w:rPr>
          <w:sz w:val="28"/>
          <w:szCs w:val="28"/>
          <w:lang w:val="uk-UA"/>
        </w:rPr>
        <w:t xml:space="preserve"> Проводити на регулярній основі інформаційно-просвітницькі кампанії з питань гендерної рівності з урахуванням потреб конкретних цільових аудиторій.</w:t>
      </w:r>
    </w:p>
    <w:p w:rsidR="008A49D0" w:rsidRDefault="008A49D0" w:rsidP="00583B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37. Проводити  інфо</w:t>
      </w:r>
      <w:r w:rsidR="00A2282F">
        <w:rPr>
          <w:sz w:val="28"/>
          <w:szCs w:val="28"/>
          <w:lang w:val="uk-UA"/>
        </w:rPr>
        <w:t>рмаційно-просвітницькі кампанії, спрямовані на заохочення дівчат, отримувати освіту в галузях, у яких домінують хлопці; та заохочення хлопців, отримувати освіту в галузях, у яких домінують дівчата.</w:t>
      </w:r>
    </w:p>
    <w:p w:rsidR="00A2282F" w:rsidRDefault="00A2282F" w:rsidP="00583B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38. </w:t>
      </w:r>
      <w:r w:rsidR="008E6DED">
        <w:rPr>
          <w:sz w:val="28"/>
          <w:szCs w:val="28"/>
          <w:lang w:val="uk-UA"/>
        </w:rPr>
        <w:t>Проводити  інформаційно-просвітницькі кампанії, спрямовані на формування громадської думки щодо рівноправного розподілу домашньої роботи та роботи п догляду за дітьми та родичами між жінками та чоловіками.</w:t>
      </w:r>
    </w:p>
    <w:p w:rsidR="008E6DED" w:rsidRDefault="008E6DED" w:rsidP="00583B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39.</w:t>
      </w:r>
      <w:r w:rsidR="000F02A4" w:rsidRPr="000F02A4">
        <w:rPr>
          <w:sz w:val="28"/>
          <w:szCs w:val="28"/>
          <w:lang w:val="uk-UA"/>
        </w:rPr>
        <w:t xml:space="preserve"> </w:t>
      </w:r>
      <w:r w:rsidR="000F02A4">
        <w:rPr>
          <w:sz w:val="28"/>
          <w:szCs w:val="28"/>
          <w:lang w:val="uk-UA"/>
        </w:rPr>
        <w:t>Проводити  інформаційно-просвітницькі кампанії щодо подолання гендерних стереотипів ( в освіті, на ринку праці, спорті тощо).</w:t>
      </w:r>
    </w:p>
    <w:p w:rsidR="000F02A4" w:rsidRDefault="000F02A4" w:rsidP="00583B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40. </w:t>
      </w:r>
      <w:r w:rsidR="00E80491">
        <w:rPr>
          <w:sz w:val="28"/>
          <w:szCs w:val="28"/>
          <w:lang w:val="uk-UA"/>
        </w:rPr>
        <w:t>Проводити публічні обговорення (конференції, круглі столи), аби заохотити медіа та інші організації боротися з гендерними стереотипами й упередженістю щодо різних груп населення</w:t>
      </w:r>
      <w:r w:rsidR="00FF0332">
        <w:rPr>
          <w:sz w:val="28"/>
          <w:szCs w:val="28"/>
          <w:lang w:val="uk-UA"/>
        </w:rPr>
        <w:t xml:space="preserve"> та сприяти гендерній рівності.</w:t>
      </w:r>
    </w:p>
    <w:p w:rsidR="00FF0332" w:rsidRDefault="00FF0332" w:rsidP="00583B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41. Проводити партнерські заходи для заохочення стимулювання рекламних організацій та уникнення реклами, яка носить </w:t>
      </w:r>
      <w:proofErr w:type="spellStart"/>
      <w:r>
        <w:rPr>
          <w:sz w:val="28"/>
          <w:szCs w:val="28"/>
          <w:lang w:val="uk-UA"/>
        </w:rPr>
        <w:t>гендерно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дискримінуючий</w:t>
      </w:r>
      <w:proofErr w:type="spellEnd"/>
      <w:r>
        <w:rPr>
          <w:sz w:val="28"/>
          <w:szCs w:val="28"/>
          <w:lang w:val="uk-UA"/>
        </w:rPr>
        <w:t xml:space="preserve"> характер.</w:t>
      </w:r>
    </w:p>
    <w:p w:rsidR="00FF0332" w:rsidRDefault="00FF0332" w:rsidP="00583B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42.</w:t>
      </w:r>
      <w:r w:rsidR="00B81FE0">
        <w:rPr>
          <w:sz w:val="28"/>
          <w:szCs w:val="28"/>
          <w:lang w:val="uk-UA"/>
        </w:rPr>
        <w:t xml:space="preserve"> Провести гендерний аналіз кадрового складу виконавчих органів міської ради.</w:t>
      </w:r>
    </w:p>
    <w:p w:rsidR="00B81FE0" w:rsidRDefault="00B81FE0" w:rsidP="00583B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43.</w:t>
      </w:r>
      <w:r w:rsidRPr="00B81F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Провести гендерний аналіз кадрового складу підприємств, які належать до комунальної власності міської ради.</w:t>
      </w:r>
    </w:p>
    <w:p w:rsidR="00520869" w:rsidRDefault="00520869" w:rsidP="00583B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44.Провести гендерний аналіз консультативно-дорадчих органів міської ради.</w:t>
      </w:r>
    </w:p>
    <w:p w:rsidR="00520869" w:rsidRDefault="00520869" w:rsidP="00583B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45. </w:t>
      </w:r>
      <w:r w:rsidR="00760B52">
        <w:rPr>
          <w:sz w:val="28"/>
          <w:szCs w:val="28"/>
          <w:lang w:val="uk-UA"/>
        </w:rPr>
        <w:t>Провести аналіз потреб жінок-підприємців щодо надання їм необхідної підтримки</w:t>
      </w:r>
      <w:r w:rsidR="00B53558">
        <w:rPr>
          <w:sz w:val="28"/>
          <w:szCs w:val="28"/>
          <w:lang w:val="uk-UA"/>
        </w:rPr>
        <w:t>.</w:t>
      </w:r>
    </w:p>
    <w:p w:rsidR="00B53558" w:rsidRDefault="00B53558" w:rsidP="00583B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46. Прове</w:t>
      </w:r>
      <w:r w:rsidR="00B4449C">
        <w:rPr>
          <w:sz w:val="28"/>
          <w:szCs w:val="28"/>
          <w:lang w:val="uk-UA"/>
        </w:rPr>
        <w:t>сти аналіз проблем</w:t>
      </w:r>
      <w:r>
        <w:rPr>
          <w:sz w:val="28"/>
          <w:szCs w:val="28"/>
          <w:lang w:val="uk-UA"/>
        </w:rPr>
        <w:t>, які не дозволяють жінкам</w:t>
      </w:r>
      <w:r w:rsidR="00B4449C">
        <w:rPr>
          <w:sz w:val="28"/>
          <w:szCs w:val="28"/>
          <w:lang w:val="uk-UA"/>
        </w:rPr>
        <w:t xml:space="preserve"> здобувати навички та отримувати проф</w:t>
      </w:r>
      <w:r w:rsidR="00FF7EB8">
        <w:rPr>
          <w:sz w:val="28"/>
          <w:szCs w:val="28"/>
          <w:lang w:val="uk-UA"/>
        </w:rPr>
        <w:t>есійну кваліфікацію у сферах,</w:t>
      </w:r>
      <w:r w:rsidR="001B23CF">
        <w:rPr>
          <w:sz w:val="28"/>
          <w:szCs w:val="28"/>
          <w:lang w:val="uk-UA"/>
        </w:rPr>
        <w:t xml:space="preserve"> </w:t>
      </w:r>
      <w:r w:rsidR="00FF7EB8">
        <w:rPr>
          <w:sz w:val="28"/>
          <w:szCs w:val="28"/>
          <w:lang w:val="uk-UA"/>
        </w:rPr>
        <w:t>що традиційно</w:t>
      </w:r>
      <w:r w:rsidR="00B4449C">
        <w:rPr>
          <w:sz w:val="28"/>
          <w:szCs w:val="28"/>
          <w:lang w:val="uk-UA"/>
        </w:rPr>
        <w:t xml:space="preserve"> розглядаються як «чоловічі» і навпаки.</w:t>
      </w:r>
    </w:p>
    <w:p w:rsidR="003B6362" w:rsidRDefault="003B6362" w:rsidP="00583B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47. </w:t>
      </w:r>
      <w:r w:rsidR="008F45E5">
        <w:rPr>
          <w:sz w:val="28"/>
          <w:szCs w:val="28"/>
          <w:lang w:val="uk-UA"/>
        </w:rPr>
        <w:t xml:space="preserve">  </w:t>
      </w:r>
      <w:r w:rsidR="001B23CF">
        <w:rPr>
          <w:sz w:val="28"/>
          <w:szCs w:val="28"/>
          <w:lang w:val="uk-UA"/>
        </w:rPr>
        <w:t xml:space="preserve">Розробити систему заохочення роботодавців працевлаштовувати  жінок на позиції, які вимагають навичок та кваліфікації, що  традиційно </w:t>
      </w:r>
      <w:r w:rsidR="008F45E5">
        <w:rPr>
          <w:sz w:val="28"/>
          <w:szCs w:val="28"/>
          <w:lang w:val="uk-UA"/>
        </w:rPr>
        <w:t xml:space="preserve"> </w:t>
      </w:r>
      <w:r w:rsidR="001B23CF">
        <w:rPr>
          <w:sz w:val="28"/>
          <w:szCs w:val="28"/>
          <w:lang w:val="uk-UA"/>
        </w:rPr>
        <w:t>сприймаються як «чоловічі» і навпаки.</w:t>
      </w:r>
    </w:p>
    <w:p w:rsidR="001B23CF" w:rsidRDefault="001B23CF" w:rsidP="00583B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48. </w:t>
      </w:r>
      <w:r w:rsidR="00E20C85">
        <w:rPr>
          <w:sz w:val="28"/>
          <w:szCs w:val="28"/>
          <w:lang w:val="uk-UA"/>
        </w:rPr>
        <w:t>Провести дослідження щодо кар’єрного зростання жінок і чоловіків, визначити проблеми, з якими стикаються жінки і чоловіки.</w:t>
      </w:r>
    </w:p>
    <w:p w:rsidR="00E20C85" w:rsidRDefault="00E20C85" w:rsidP="00583B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49. Розробити систему заходів для забезпечення швидкого кар’єрного зростання жінок, зокрема – наставництво.</w:t>
      </w:r>
    </w:p>
    <w:p w:rsidR="00E20C85" w:rsidRDefault="00E20C85" w:rsidP="00583B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50. Провести гендерний аудит комунальних підприємств.</w:t>
      </w:r>
    </w:p>
    <w:p w:rsidR="00E20C85" w:rsidRDefault="00E20C85" w:rsidP="00583B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51.</w:t>
      </w:r>
      <w:r w:rsidR="00B97E8B">
        <w:rPr>
          <w:sz w:val="28"/>
          <w:szCs w:val="28"/>
          <w:lang w:val="uk-UA"/>
        </w:rPr>
        <w:t xml:space="preserve"> Проводити аналіз оголошень влаштування на роботу щодо існування дискримінаційних практик за ознакою освіти і статі.</w:t>
      </w:r>
    </w:p>
    <w:p w:rsidR="00B97E8B" w:rsidRDefault="00B97E8B" w:rsidP="00583B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52. </w:t>
      </w:r>
      <w:r w:rsidR="003A7978">
        <w:rPr>
          <w:sz w:val="28"/>
          <w:szCs w:val="28"/>
          <w:lang w:val="uk-UA"/>
        </w:rPr>
        <w:t>Провести дослідження через опитування жінок/чоловіків</w:t>
      </w:r>
      <w:r w:rsidR="007D2AEB" w:rsidRPr="007D2AEB">
        <w:rPr>
          <w:sz w:val="28"/>
          <w:szCs w:val="28"/>
          <w:lang w:val="uk-UA"/>
        </w:rPr>
        <w:t xml:space="preserve"> </w:t>
      </w:r>
      <w:r w:rsidR="007D2AEB">
        <w:rPr>
          <w:sz w:val="28"/>
          <w:szCs w:val="28"/>
          <w:lang w:val="uk-UA"/>
        </w:rPr>
        <w:t>щодо  дискримінаційних практик проходження співбесіди.</w:t>
      </w:r>
    </w:p>
    <w:p w:rsidR="00DE0E3A" w:rsidRDefault="00DE0E3A" w:rsidP="00583B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53. Забезпечити інформування керівників щодо законодавчої заборони дискримінаційних практик при прийомі на роботу.</w:t>
      </w:r>
    </w:p>
    <w:p w:rsidR="00DF2FFE" w:rsidRDefault="00DF2FFE" w:rsidP="003119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54. Забезпечити постійний моніторинг кадрового резерву міської ради та комунальних підприємств.</w:t>
      </w:r>
    </w:p>
    <w:p w:rsidR="003119FB" w:rsidRDefault="003119FB" w:rsidP="003119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55. Провести аналіз гендерних розривів в оплаті праці в різних сферах на території громади.</w:t>
      </w:r>
    </w:p>
    <w:p w:rsidR="00B255D8" w:rsidRDefault="00B255D8" w:rsidP="003119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56. Провести гендерний аудит на предмет гідних та безпечних умов праці.</w:t>
      </w:r>
    </w:p>
    <w:p w:rsidR="003E04FA" w:rsidRDefault="003E04FA" w:rsidP="003119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57. </w:t>
      </w:r>
      <w:r w:rsidR="00E67CD3">
        <w:rPr>
          <w:sz w:val="28"/>
          <w:szCs w:val="28"/>
          <w:lang w:val="uk-UA"/>
        </w:rPr>
        <w:t xml:space="preserve">Розробити та впровадити процедуру щодо дотримання безпеки та конфіденційності </w:t>
      </w:r>
      <w:r w:rsidR="00B33D1E">
        <w:rPr>
          <w:sz w:val="28"/>
          <w:szCs w:val="28"/>
          <w:lang w:val="uk-UA"/>
        </w:rPr>
        <w:t>підчас розгляду повідомлень про випадки насильства та сексуальних домагань на робочому місці.</w:t>
      </w:r>
    </w:p>
    <w:p w:rsidR="00E75554" w:rsidRDefault="00E75554" w:rsidP="003119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58. Впровадити заходи щодо забезпечення гідних та безпечних умов праці.</w:t>
      </w:r>
    </w:p>
    <w:p w:rsidR="00E75554" w:rsidRDefault="00E75554" w:rsidP="003119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59. Запровадити заходи щодо забезпечення можливості</w:t>
      </w:r>
      <w:r w:rsidR="00FB5159">
        <w:rPr>
          <w:sz w:val="28"/>
          <w:szCs w:val="28"/>
          <w:lang w:val="uk-UA"/>
        </w:rPr>
        <w:t xml:space="preserve"> віддаленої роботи для осіб, які мають утриманців.</w:t>
      </w:r>
    </w:p>
    <w:p w:rsidR="00FB5159" w:rsidRDefault="00FB5159" w:rsidP="003119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60. Запровадити заходи щодо заохочення чоловіків використовувати своє право на відпустку по догляду за утриманцями.</w:t>
      </w:r>
    </w:p>
    <w:p w:rsidR="00FB5159" w:rsidRDefault="00FB5159" w:rsidP="003119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61.</w:t>
      </w:r>
      <w:r w:rsidR="00D55422">
        <w:rPr>
          <w:sz w:val="28"/>
          <w:szCs w:val="28"/>
          <w:lang w:val="uk-UA"/>
        </w:rPr>
        <w:t xml:space="preserve"> </w:t>
      </w:r>
      <w:r w:rsidR="008518BA">
        <w:rPr>
          <w:sz w:val="28"/>
          <w:szCs w:val="28"/>
          <w:lang w:val="uk-UA"/>
        </w:rPr>
        <w:t>Створити та оприлюднити інформаційну базу (дорожню карту) установ, організацій, які надають послуги з захисту і підтримки потерпілих від домашнього насильства та насильства за ознакою статі.</w:t>
      </w:r>
    </w:p>
    <w:p w:rsidR="002751A2" w:rsidRDefault="002751A2" w:rsidP="003119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62. Організувати проведення профілактичних заходів серед населення щодо попередження насильства за ознакою статі.</w:t>
      </w:r>
    </w:p>
    <w:p w:rsidR="002751A2" w:rsidRDefault="002751A2" w:rsidP="003119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63. Надати інформацію про національну, обласну «гарячу лінію» або забезпечити діяльність місцевої «гарячої лінії»</w:t>
      </w:r>
      <w:r w:rsidR="00E57607">
        <w:rPr>
          <w:sz w:val="28"/>
          <w:szCs w:val="28"/>
          <w:lang w:val="uk-UA"/>
        </w:rPr>
        <w:t xml:space="preserve"> з застосуванням сучасних засобів комунікації для інформування з питань протидії домашньому насильству та надання допомоги.</w:t>
      </w:r>
    </w:p>
    <w:p w:rsidR="00E57607" w:rsidRDefault="00E57607" w:rsidP="003119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64.</w:t>
      </w:r>
      <w:r w:rsidR="009C4A7D">
        <w:rPr>
          <w:sz w:val="28"/>
          <w:szCs w:val="28"/>
          <w:lang w:val="uk-UA"/>
        </w:rPr>
        <w:t xml:space="preserve"> Організувати проведення профілактичних заходів серед населення щодо запобігання дискримінації за ознакою статі та дискримінації за кількома ознаками.</w:t>
      </w:r>
    </w:p>
    <w:p w:rsidR="009C4A7D" w:rsidRDefault="009C4A7D" w:rsidP="003119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65. Здійснювати заходи з первинної  профілактики торгівлі людьми, зокрема серед представників вразливих верств населення та надання допомоги особам, які постраждали від торгівлі людьми на місцевому рівні.</w:t>
      </w:r>
    </w:p>
    <w:p w:rsidR="009C4A7D" w:rsidRDefault="009C4A7D" w:rsidP="003119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64. Посилити координацію роботи з виявлення та ідентифікації осіб, які постраждали від торгівлі людьми на місцевому рівні.</w:t>
      </w:r>
    </w:p>
    <w:p w:rsidR="009C4A7D" w:rsidRDefault="009C4A7D" w:rsidP="003119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65. Проводити інформаційно-освітні заходи щодо інформування населення про запобігання ризиками потрапляння в ситуації торгівлі людьми та про можливості отримання комплексної допомоги</w:t>
      </w:r>
      <w:r w:rsidR="004C40DD">
        <w:rPr>
          <w:sz w:val="28"/>
          <w:szCs w:val="28"/>
          <w:lang w:val="uk-UA"/>
        </w:rPr>
        <w:t xml:space="preserve"> від суб’єктів взаємодії, які проводять заходи у сфері протидії торгівлі людьми.</w:t>
      </w:r>
    </w:p>
    <w:p w:rsidR="00041030" w:rsidRDefault="00041030" w:rsidP="003119F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66. Провести аналіз проблем, які перешкоджають ефективній взаємодії суб’єктів, що здійснюють заходи у сфері запобігання та протидії домашньому насильству за ознакою статі, протидії торгівлі людьми</w:t>
      </w:r>
      <w:r w:rsidR="00C249CB">
        <w:rPr>
          <w:sz w:val="28"/>
          <w:szCs w:val="28"/>
          <w:lang w:val="uk-UA"/>
        </w:rPr>
        <w:t xml:space="preserve"> та дискримінації, розробити заходи щодо усунення виявлених проблем.</w:t>
      </w:r>
    </w:p>
    <w:p w:rsidR="00E20C85" w:rsidRDefault="00E20C85" w:rsidP="00583BE0">
      <w:pPr>
        <w:jc w:val="both"/>
        <w:rPr>
          <w:sz w:val="28"/>
          <w:szCs w:val="28"/>
          <w:lang w:val="uk-UA"/>
        </w:rPr>
      </w:pPr>
    </w:p>
    <w:p w:rsidR="005C2935" w:rsidRDefault="005C2935" w:rsidP="005C2935">
      <w:pPr>
        <w:jc w:val="both"/>
        <w:rPr>
          <w:sz w:val="28"/>
          <w:szCs w:val="28"/>
          <w:lang w:val="uk-UA"/>
        </w:rPr>
      </w:pPr>
    </w:p>
    <w:p w:rsidR="004B35DC" w:rsidRDefault="003656D0" w:rsidP="005C2935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AB3598" w:rsidRPr="00533B9A" w:rsidRDefault="00AB3598" w:rsidP="00AE2BAC">
      <w:pPr>
        <w:ind w:firstLine="708"/>
        <w:jc w:val="both"/>
        <w:rPr>
          <w:sz w:val="28"/>
          <w:szCs w:val="28"/>
          <w:lang w:val="uk-UA"/>
        </w:rPr>
      </w:pPr>
    </w:p>
    <w:sectPr w:rsidR="00AB3598" w:rsidRPr="0053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01A26"/>
    <w:multiLevelType w:val="hybridMultilevel"/>
    <w:tmpl w:val="60DC7024"/>
    <w:lvl w:ilvl="0" w:tplc="24424C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18"/>
    <w:rsid w:val="00013F5A"/>
    <w:rsid w:val="00041030"/>
    <w:rsid w:val="000F02A4"/>
    <w:rsid w:val="0011700C"/>
    <w:rsid w:val="001460EE"/>
    <w:rsid w:val="001B23CF"/>
    <w:rsid w:val="001E0F79"/>
    <w:rsid w:val="002751A2"/>
    <w:rsid w:val="002A558E"/>
    <w:rsid w:val="002C4AF9"/>
    <w:rsid w:val="003119FB"/>
    <w:rsid w:val="003656D0"/>
    <w:rsid w:val="003668A7"/>
    <w:rsid w:val="00384745"/>
    <w:rsid w:val="00396A0E"/>
    <w:rsid w:val="003A7978"/>
    <w:rsid w:val="003B6362"/>
    <w:rsid w:val="003E04FA"/>
    <w:rsid w:val="003F2CF4"/>
    <w:rsid w:val="00434F67"/>
    <w:rsid w:val="00464D8E"/>
    <w:rsid w:val="00473319"/>
    <w:rsid w:val="00477C02"/>
    <w:rsid w:val="00481354"/>
    <w:rsid w:val="004914AA"/>
    <w:rsid w:val="004B35DC"/>
    <w:rsid w:val="004C40DD"/>
    <w:rsid w:val="00520869"/>
    <w:rsid w:val="005312DE"/>
    <w:rsid w:val="00533B9A"/>
    <w:rsid w:val="00583BE0"/>
    <w:rsid w:val="00587018"/>
    <w:rsid w:val="005C2935"/>
    <w:rsid w:val="005D7ED6"/>
    <w:rsid w:val="005F6E5D"/>
    <w:rsid w:val="0069661E"/>
    <w:rsid w:val="00700726"/>
    <w:rsid w:val="00731A4E"/>
    <w:rsid w:val="007330B6"/>
    <w:rsid w:val="00760B52"/>
    <w:rsid w:val="007B1CA0"/>
    <w:rsid w:val="007D2AEB"/>
    <w:rsid w:val="008518BA"/>
    <w:rsid w:val="0089499C"/>
    <w:rsid w:val="008A49D0"/>
    <w:rsid w:val="008E5334"/>
    <w:rsid w:val="008E5A9B"/>
    <w:rsid w:val="008E64F7"/>
    <w:rsid w:val="008E6DED"/>
    <w:rsid w:val="008F45E5"/>
    <w:rsid w:val="00905DFA"/>
    <w:rsid w:val="009C1997"/>
    <w:rsid w:val="009C4A7D"/>
    <w:rsid w:val="00A2282F"/>
    <w:rsid w:val="00A32B43"/>
    <w:rsid w:val="00A84784"/>
    <w:rsid w:val="00AB01E3"/>
    <w:rsid w:val="00AB3598"/>
    <w:rsid w:val="00AE2BAC"/>
    <w:rsid w:val="00B255D8"/>
    <w:rsid w:val="00B33D1E"/>
    <w:rsid w:val="00B4449C"/>
    <w:rsid w:val="00B53558"/>
    <w:rsid w:val="00B61239"/>
    <w:rsid w:val="00B72B0F"/>
    <w:rsid w:val="00B81FE0"/>
    <w:rsid w:val="00B97E8B"/>
    <w:rsid w:val="00C249CB"/>
    <w:rsid w:val="00C45594"/>
    <w:rsid w:val="00D55422"/>
    <w:rsid w:val="00DE0E3A"/>
    <w:rsid w:val="00DF2FFE"/>
    <w:rsid w:val="00DF5497"/>
    <w:rsid w:val="00E20C85"/>
    <w:rsid w:val="00E57607"/>
    <w:rsid w:val="00E67CD3"/>
    <w:rsid w:val="00E75554"/>
    <w:rsid w:val="00E80491"/>
    <w:rsid w:val="00E84AD6"/>
    <w:rsid w:val="00E94950"/>
    <w:rsid w:val="00ED1F27"/>
    <w:rsid w:val="00F22D16"/>
    <w:rsid w:val="00F756A4"/>
    <w:rsid w:val="00F75EA1"/>
    <w:rsid w:val="00F933CC"/>
    <w:rsid w:val="00FB5159"/>
    <w:rsid w:val="00FF0332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0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2CF1-AFC3-4E46-AD8A-94621EB4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6102</Words>
  <Characters>3479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2021-02-17T09:09:00Z</dcterms:created>
  <dcterms:modified xsi:type="dcterms:W3CDTF">2021-02-17T09:09:00Z</dcterms:modified>
</cp:coreProperties>
</file>