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C2" w:rsidRPr="00431190" w:rsidRDefault="008648C2" w:rsidP="008648C2">
      <w:pPr>
        <w:ind w:left="6237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431190">
        <w:rPr>
          <w:sz w:val="24"/>
          <w:szCs w:val="24"/>
          <w:lang w:eastAsia="uk-UA"/>
        </w:rPr>
        <w:t>ЗАТВЕРДЖЕНО</w:t>
      </w:r>
    </w:p>
    <w:p w:rsidR="008648C2" w:rsidRPr="00431190" w:rsidRDefault="008648C2" w:rsidP="008648C2">
      <w:pPr>
        <w:ind w:left="6237"/>
        <w:jc w:val="left"/>
        <w:rPr>
          <w:sz w:val="24"/>
          <w:szCs w:val="24"/>
          <w:lang w:eastAsia="uk-UA"/>
        </w:rPr>
      </w:pPr>
      <w:r w:rsidRPr="00431190">
        <w:rPr>
          <w:sz w:val="24"/>
          <w:szCs w:val="24"/>
          <w:lang w:eastAsia="uk-UA"/>
        </w:rPr>
        <w:t xml:space="preserve">Наказ </w:t>
      </w:r>
    </w:p>
    <w:p w:rsidR="008648C2" w:rsidRPr="00431190" w:rsidRDefault="008648C2" w:rsidP="008648C2">
      <w:pPr>
        <w:ind w:left="6237"/>
        <w:jc w:val="left"/>
        <w:rPr>
          <w:sz w:val="24"/>
          <w:szCs w:val="24"/>
          <w:lang w:eastAsia="uk-UA"/>
        </w:rPr>
      </w:pPr>
      <w:r w:rsidRPr="00431190">
        <w:rPr>
          <w:sz w:val="24"/>
          <w:szCs w:val="24"/>
          <w:lang w:val="ru-RU" w:eastAsia="uk-UA"/>
        </w:rPr>
        <w:t>Головного територ</w:t>
      </w:r>
      <w:r w:rsidRPr="00431190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8648C2" w:rsidRPr="00431190" w:rsidRDefault="008648C2" w:rsidP="008648C2">
      <w:pPr>
        <w:ind w:left="6237"/>
        <w:jc w:val="left"/>
        <w:rPr>
          <w:sz w:val="24"/>
          <w:szCs w:val="24"/>
          <w:lang w:eastAsia="uk-UA"/>
        </w:rPr>
      </w:pPr>
      <w:r w:rsidRPr="00431190">
        <w:rPr>
          <w:sz w:val="24"/>
          <w:szCs w:val="24"/>
          <w:lang w:eastAsia="uk-UA"/>
        </w:rPr>
        <w:t>________________ № ______</w:t>
      </w:r>
    </w:p>
    <w:p w:rsidR="00A932D1" w:rsidRPr="00431190" w:rsidRDefault="00A932D1" w:rsidP="00A932D1">
      <w:pPr>
        <w:jc w:val="center"/>
        <w:rPr>
          <w:b/>
          <w:sz w:val="24"/>
          <w:szCs w:val="24"/>
          <w:lang w:eastAsia="uk-UA"/>
        </w:rPr>
      </w:pPr>
    </w:p>
    <w:p w:rsidR="00A932D1" w:rsidRPr="00431190" w:rsidRDefault="00A932D1" w:rsidP="00A932D1">
      <w:pPr>
        <w:jc w:val="center"/>
        <w:rPr>
          <w:b/>
          <w:sz w:val="24"/>
          <w:szCs w:val="24"/>
          <w:lang w:eastAsia="uk-UA"/>
        </w:rPr>
      </w:pPr>
      <w:r w:rsidRPr="00431190">
        <w:rPr>
          <w:b/>
          <w:sz w:val="24"/>
          <w:szCs w:val="24"/>
          <w:lang w:eastAsia="uk-UA"/>
        </w:rPr>
        <w:t xml:space="preserve">ІНФОРМАЦІЙНА КАРТКА </w:t>
      </w:r>
    </w:p>
    <w:p w:rsidR="00E3466B" w:rsidRPr="00431190" w:rsidRDefault="00A932D1" w:rsidP="00A932D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31190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 w:rsidR="00E3466B" w:rsidRPr="00431190">
        <w:rPr>
          <w:b/>
          <w:sz w:val="24"/>
          <w:szCs w:val="24"/>
          <w:lang w:eastAsia="uk-UA"/>
        </w:rPr>
        <w:t xml:space="preserve">припинення </w:t>
      </w:r>
      <w:r w:rsidR="00257737" w:rsidRPr="00431190">
        <w:rPr>
          <w:b/>
          <w:sz w:val="24"/>
          <w:szCs w:val="24"/>
        </w:rPr>
        <w:t>творчої спілки, територіального осередку</w:t>
      </w:r>
      <w:r w:rsidR="00E02F2D" w:rsidRPr="00431190">
        <w:rPr>
          <w:b/>
          <w:sz w:val="24"/>
          <w:szCs w:val="24"/>
        </w:rPr>
        <w:t xml:space="preserve"> творчої спілки</w:t>
      </w:r>
      <w:r w:rsidR="00765DBD" w:rsidRPr="00431190">
        <w:rPr>
          <w:b/>
          <w:sz w:val="24"/>
          <w:szCs w:val="24"/>
        </w:rPr>
        <w:t xml:space="preserve"> </w:t>
      </w:r>
      <w:r w:rsidR="00E3466B" w:rsidRPr="00431190">
        <w:rPr>
          <w:b/>
          <w:sz w:val="24"/>
          <w:szCs w:val="24"/>
          <w:lang w:eastAsia="uk-UA"/>
        </w:rPr>
        <w:t xml:space="preserve">в результаті ліквідації </w:t>
      </w:r>
    </w:p>
    <w:p w:rsidR="008648C2" w:rsidRPr="00431190" w:rsidRDefault="008648C2" w:rsidP="008648C2">
      <w:pPr>
        <w:rPr>
          <w:sz w:val="24"/>
          <w:szCs w:val="24"/>
        </w:rPr>
      </w:pPr>
    </w:p>
    <w:p w:rsidR="008648C2" w:rsidRPr="00431190" w:rsidRDefault="008648C2" w:rsidP="008648C2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431190">
        <w:rPr>
          <w:sz w:val="24"/>
          <w:szCs w:val="24"/>
          <w:lang w:val="ru-RU" w:eastAsia="uk-UA"/>
        </w:rPr>
        <w:t>Головне територ</w:t>
      </w:r>
      <w:r w:rsidRPr="00431190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8648C2" w:rsidRPr="00431190" w:rsidRDefault="008648C2" w:rsidP="008648C2">
      <w:pPr>
        <w:jc w:val="center"/>
        <w:rPr>
          <w:sz w:val="24"/>
          <w:szCs w:val="24"/>
          <w:lang w:eastAsia="uk-UA"/>
        </w:rPr>
      </w:pPr>
      <w:r w:rsidRPr="00431190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8648C2" w:rsidRPr="00431190" w:rsidRDefault="008648C2" w:rsidP="008648C2">
      <w:pPr>
        <w:jc w:val="center"/>
        <w:rPr>
          <w:sz w:val="24"/>
          <w:szCs w:val="24"/>
          <w:lang w:eastAsia="uk-UA"/>
        </w:rPr>
      </w:pPr>
      <w:r w:rsidRPr="00431190">
        <w:rPr>
          <w:sz w:val="24"/>
          <w:szCs w:val="24"/>
          <w:lang w:eastAsia="uk-UA"/>
        </w:rPr>
        <w:t>(за згодою)</w:t>
      </w:r>
    </w:p>
    <w:p w:rsidR="008648C2" w:rsidRPr="00431190" w:rsidRDefault="008648C2" w:rsidP="008648C2">
      <w:pPr>
        <w:rPr>
          <w:sz w:val="24"/>
          <w:szCs w:val="24"/>
          <w:lang w:eastAsia="uk-UA"/>
        </w:rPr>
      </w:pPr>
    </w:p>
    <w:tbl>
      <w:tblPr>
        <w:tblW w:w="5085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8"/>
        <w:gridCol w:w="2046"/>
        <w:gridCol w:w="149"/>
        <w:gridCol w:w="7231"/>
      </w:tblGrid>
      <w:tr w:rsidR="0032281E" w:rsidRPr="00431190" w:rsidTr="0043119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539" w:rsidRPr="00431190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3119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3466B" w:rsidRPr="00431190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3119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648C2" w:rsidRPr="00431190" w:rsidTr="00431190">
        <w:trPr>
          <w:trHeight w:val="2208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648C2" w:rsidRPr="00431190" w:rsidRDefault="008648C2" w:rsidP="00A932D1">
            <w:pPr>
              <w:jc w:val="center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1</w:t>
            </w:r>
          </w:p>
          <w:p w:rsidR="008648C2" w:rsidRPr="00431190" w:rsidRDefault="008648C2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</w:p>
          <w:p w:rsidR="008648C2" w:rsidRPr="00431190" w:rsidRDefault="008648C2" w:rsidP="00A932D1">
            <w:pPr>
              <w:jc w:val="center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2</w:t>
            </w:r>
          </w:p>
          <w:p w:rsidR="008648C2" w:rsidRPr="00431190" w:rsidRDefault="008648C2" w:rsidP="00A932D1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648C2" w:rsidRPr="00431190" w:rsidRDefault="008648C2" w:rsidP="00A932D1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648C2" w:rsidRPr="00431190" w:rsidRDefault="008648C2" w:rsidP="00A932D1">
            <w:pPr>
              <w:jc w:val="center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3</w:t>
            </w:r>
          </w:p>
          <w:p w:rsidR="008648C2" w:rsidRPr="00431190" w:rsidRDefault="008648C2" w:rsidP="00A932D1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648C2" w:rsidRPr="00431190" w:rsidRDefault="008648C2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1106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648C2" w:rsidRPr="00431190" w:rsidRDefault="008648C2" w:rsidP="0032281E">
            <w:pPr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8648C2" w:rsidRPr="00431190" w:rsidRDefault="008648C2" w:rsidP="0032281E">
            <w:pPr>
              <w:rPr>
                <w:sz w:val="24"/>
                <w:szCs w:val="24"/>
                <w:lang w:eastAsia="uk-UA"/>
              </w:rPr>
            </w:pPr>
          </w:p>
          <w:p w:rsidR="008648C2" w:rsidRPr="00431190" w:rsidRDefault="008648C2" w:rsidP="0032281E">
            <w:pPr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8648C2" w:rsidRPr="00431190" w:rsidRDefault="008648C2" w:rsidP="0032281E">
            <w:pPr>
              <w:rPr>
                <w:sz w:val="24"/>
                <w:szCs w:val="24"/>
                <w:lang w:eastAsia="uk-UA"/>
              </w:rPr>
            </w:pPr>
          </w:p>
          <w:p w:rsidR="008648C2" w:rsidRPr="00431190" w:rsidRDefault="008648C2" w:rsidP="0032281E">
            <w:pPr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6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8648C2" w:rsidRPr="00431190" w:rsidRDefault="00686425" w:rsidP="008648C2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i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lurie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drsu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648C2" w:rsidRPr="00431190">
              <w:rPr>
                <w:sz w:val="24"/>
                <w:szCs w:val="24"/>
                <w:lang w:eastAsia="ru-RU"/>
              </w:rPr>
              <w:t>;</w:t>
            </w:r>
          </w:p>
          <w:p w:rsidR="008648C2" w:rsidRPr="00431190" w:rsidRDefault="00686425" w:rsidP="008648C2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s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kharchenko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648C2" w:rsidRPr="00431190">
              <w:rPr>
                <w:sz w:val="24"/>
                <w:szCs w:val="24"/>
                <w:lang w:eastAsia="ru-RU"/>
              </w:rPr>
              <w:t>;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val="en-US" w:eastAsia="ru-RU"/>
              </w:rPr>
              <w:t>web</w:t>
            </w:r>
            <w:r w:rsidRPr="00431190">
              <w:rPr>
                <w:sz w:val="24"/>
                <w:szCs w:val="24"/>
                <w:lang w:eastAsia="ru-RU"/>
              </w:rPr>
              <w:t xml:space="preserve">-сайт : </w:t>
            </w:r>
            <w:hyperlink r:id="rId8" w:history="1">
              <w:r w:rsidRPr="00431190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8648C2" w:rsidRPr="00431190" w:rsidRDefault="00686425" w:rsidP="008648C2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ye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borovska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648C2" w:rsidRPr="00431190">
              <w:rPr>
                <w:sz w:val="24"/>
                <w:szCs w:val="24"/>
                <w:lang w:eastAsia="ru-RU"/>
              </w:rPr>
              <w:t xml:space="preserve"> ; </w:t>
            </w:r>
          </w:p>
          <w:p w:rsidR="008648C2" w:rsidRPr="00431190" w:rsidRDefault="00686425" w:rsidP="008648C2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a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nazarchuk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648C2" w:rsidRPr="00431190">
              <w:rPr>
                <w:sz w:val="24"/>
                <w:szCs w:val="24"/>
                <w:lang w:eastAsia="ru-RU"/>
              </w:rPr>
              <w:t xml:space="preserve"> 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val="en-US" w:eastAsia="ru-RU"/>
              </w:rPr>
              <w:t>web</w:t>
            </w:r>
            <w:r w:rsidRPr="00431190">
              <w:rPr>
                <w:sz w:val="24"/>
                <w:szCs w:val="24"/>
                <w:lang w:eastAsia="ru-RU"/>
              </w:rPr>
              <w:t xml:space="preserve">-сайт : </w:t>
            </w:r>
            <w:hyperlink r:id="rId11" w:history="1">
              <w:r w:rsidRPr="00431190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>50036, м. Кривий Ріг, вул. Льотчиків, буд. 36-А, каб. 208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2" w:history="1">
              <w:r w:rsidRPr="00431190">
                <w:rPr>
                  <w:rStyle w:val="ab"/>
                  <w:sz w:val="24"/>
                  <w:szCs w:val="24"/>
                  <w:lang w:val="en-US" w:eastAsia="ru-RU"/>
                </w:rPr>
                <w:t>krgjusy</w:t>
              </w:r>
              <w:r w:rsidRPr="00431190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Pr="00431190">
                <w:rPr>
                  <w:rStyle w:val="ab"/>
                  <w:sz w:val="24"/>
                  <w:szCs w:val="24"/>
                  <w:lang w:val="en-US" w:eastAsia="ru-RU"/>
                </w:rPr>
                <w:t>ukr</w:t>
              </w:r>
              <w:r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Pr="00431190">
                <w:rPr>
                  <w:rStyle w:val="ab"/>
                  <w:sz w:val="24"/>
                  <w:szCs w:val="24"/>
                  <w:lang w:val="en-US" w:eastAsia="ru-RU"/>
                </w:rPr>
                <w:t>net</w:t>
              </w:r>
            </w:hyperlink>
            <w:r w:rsidRPr="00431190">
              <w:rPr>
                <w:sz w:val="24"/>
                <w:szCs w:val="24"/>
                <w:lang w:eastAsia="ru-RU"/>
              </w:rPr>
              <w:t xml:space="preserve">; 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val="en-US" w:eastAsia="ru-RU"/>
              </w:rPr>
              <w:t>web</w:t>
            </w:r>
            <w:r w:rsidRPr="00431190">
              <w:rPr>
                <w:sz w:val="24"/>
                <w:szCs w:val="24"/>
                <w:lang w:eastAsia="ru-RU"/>
              </w:rPr>
              <w:t xml:space="preserve">-сайт : </w:t>
            </w:r>
            <w:hyperlink r:id="rId13" w:history="1">
              <w:r w:rsidRPr="00431190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>51931, м. Кам’янське, вул. Спортивна, буд. 19, каб. 3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8648C2" w:rsidRPr="00431190" w:rsidRDefault="00686425" w:rsidP="008648C2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o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shmatok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do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648C2" w:rsidRPr="00431190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8648C2" w:rsidRPr="00431190" w:rsidRDefault="00686425" w:rsidP="008648C2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a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pitiurenko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648C2" w:rsidRPr="00431190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val="en-US" w:eastAsia="ru-RU"/>
              </w:rPr>
              <w:t>web</w:t>
            </w:r>
            <w:r w:rsidRPr="00431190">
              <w:rPr>
                <w:sz w:val="24"/>
                <w:szCs w:val="24"/>
                <w:lang w:eastAsia="ru-RU"/>
              </w:rPr>
              <w:t xml:space="preserve">-сайт : </w:t>
            </w:r>
            <w:hyperlink r:id="rId16" w:history="1">
              <w:r w:rsidRPr="00431190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648C2" w:rsidRPr="00431190" w:rsidRDefault="008648C2" w:rsidP="008648C2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>51408, м. Павлоград, вул. Дніпровська, буд. 338, каб. 7,9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8648C2" w:rsidRPr="00431190" w:rsidRDefault="008648C2" w:rsidP="008648C2">
            <w:pPr>
              <w:rPr>
                <w:color w:val="0000FF"/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7" w:history="1">
              <w:r w:rsidRPr="00431190">
                <w:rPr>
                  <w:rStyle w:val="ab"/>
                  <w:sz w:val="24"/>
                  <w:szCs w:val="24"/>
                  <w:lang w:val="en-US" w:eastAsia="ru-RU"/>
                </w:rPr>
                <w:t>legal</w:t>
              </w:r>
            </w:hyperlink>
            <w:r w:rsidRPr="00431190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Pr="00431190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r w:rsidRPr="00431190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431190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r w:rsidRPr="00431190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431190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r w:rsidRPr="00431190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val="en-US" w:eastAsia="ru-RU"/>
              </w:rPr>
              <w:t>web</w:t>
            </w:r>
            <w:r w:rsidRPr="00431190">
              <w:rPr>
                <w:sz w:val="24"/>
                <w:szCs w:val="24"/>
                <w:lang w:eastAsia="ru-RU"/>
              </w:rPr>
              <w:t xml:space="preserve">-сайт : </w:t>
            </w:r>
            <w:hyperlink r:id="rId18" w:history="1">
              <w:r w:rsidRPr="00431190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>53207, м. Нікополь, вул. Патріотів України, буд. 163, каб. 10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8648C2" w:rsidRPr="00431190" w:rsidRDefault="00686425" w:rsidP="008648C2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o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vrubel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648C2" w:rsidRPr="00431190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648C2" w:rsidRPr="00431190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648C2" w:rsidRPr="00431190">
              <w:rPr>
                <w:sz w:val="24"/>
                <w:szCs w:val="24"/>
                <w:lang w:eastAsia="ru-RU"/>
              </w:rPr>
              <w:t xml:space="preserve"> ; 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val="en-US" w:eastAsia="ru-RU"/>
              </w:rPr>
              <w:t>web</w:t>
            </w:r>
            <w:r w:rsidRPr="00431190">
              <w:rPr>
                <w:sz w:val="24"/>
                <w:szCs w:val="24"/>
                <w:lang w:eastAsia="ru-RU"/>
              </w:rPr>
              <w:t xml:space="preserve">-сайт : </w:t>
            </w:r>
            <w:hyperlink r:id="rId20" w:history="1">
              <w:r w:rsidRPr="00431190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(056) 726-30-69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dnepr-cnap@ukr.net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lastRenderedPageBreak/>
              <w:t xml:space="preserve">web-сайт: </w:t>
            </w:r>
            <w:hyperlink r:id="rId21" w:history="1">
              <w:r w:rsidRPr="00431190">
                <w:rPr>
                  <w:rStyle w:val="ab"/>
                  <w:sz w:val="24"/>
                  <w:szCs w:val="24"/>
                </w:rPr>
                <w:t>http://dniprorada.gov.ua/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(056) 742-84-08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dnepr-cnap@ukr.net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22" w:history="1">
              <w:r w:rsidRPr="00431190">
                <w:rPr>
                  <w:rStyle w:val="ab"/>
                  <w:sz w:val="24"/>
                  <w:szCs w:val="24"/>
                </w:rPr>
                <w:t>http://dniprorada.gov.ua/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смт. Ювілейне, вул. Теплична, 19,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(056) 753 90 83, (056) 753 71 91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431190">
                <w:rPr>
                  <w:rStyle w:val="ab"/>
                  <w:sz w:val="24"/>
                  <w:szCs w:val="24"/>
                </w:rPr>
                <w:t>http://www.dnipr.dp.gov.ua/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електронна адреса: </w:t>
            </w:r>
            <w:hyperlink r:id="rId24" w:history="1">
              <w:r w:rsidRPr="00431190">
                <w:rPr>
                  <w:rStyle w:val="ab"/>
                  <w:sz w:val="24"/>
                  <w:szCs w:val="24"/>
                </w:rPr>
                <w:t>adminposluga.uvil@ukr.net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25" w:history="1">
              <w:r w:rsidRPr="00431190">
                <w:rPr>
                  <w:rStyle w:val="ab"/>
                  <w:sz w:val="24"/>
                  <w:szCs w:val="24"/>
                </w:rPr>
                <w:t>http://yubil.gromada.site/</w:t>
              </w:r>
            </w:hyperlink>
            <w:r w:rsidRPr="00431190">
              <w:rPr>
                <w:sz w:val="24"/>
                <w:szCs w:val="24"/>
              </w:rPr>
              <w:t xml:space="preserve">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51200, Дніпропетровська обл.,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(05693)7-54-31, (05693)7-89-60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nmoskrda@i.ua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431190">
                <w:rPr>
                  <w:rStyle w:val="ab"/>
                  <w:sz w:val="24"/>
                  <w:szCs w:val="24"/>
                </w:rPr>
                <w:t>http://novomoskovsk-admcenter.dp.ua/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52400, Дніпропетровська область, Солонянський район,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смт. Солоне, вул. Гагаріна, 20,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(05669) 3-02-34, (05669) 2-11-44,(05669) 2-10-86 (факс)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solonyanska2013@yandex.ru, info@solrda.dp.ua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431190">
                <w:rPr>
                  <w:rStyle w:val="ab"/>
                  <w:sz w:val="24"/>
                  <w:szCs w:val="24"/>
                </w:rPr>
                <w:t>http://www.solon-rn.dp.gov.ua/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431190" w:rsidRDefault="008648C2" w:rsidP="008648C2">
            <w:pPr>
              <w:rPr>
                <w:sz w:val="24"/>
                <w:szCs w:val="24"/>
                <w:lang w:val="en-US"/>
              </w:rPr>
            </w:pPr>
            <w:r w:rsidRPr="00431190">
              <w:rPr>
                <w:sz w:val="24"/>
                <w:szCs w:val="24"/>
              </w:rPr>
              <w:t xml:space="preserve">51900, Дніпропетровська обл.,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м. Кам`янське, пр. Василя Стуса, 10/12,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(05692) 26150, (05692) 27303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dozvildndz@ukr.net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431190">
                <w:rPr>
                  <w:rStyle w:val="ab"/>
                  <w:sz w:val="24"/>
                  <w:szCs w:val="24"/>
                </w:rPr>
                <w:t>http://www.dndz.gov.ua/pid=1425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51900, Дніпропетровська обл., м. Кам`янське, пр. Перемоги, 63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431190">
                <w:rPr>
                  <w:rStyle w:val="ab"/>
                  <w:sz w:val="24"/>
                  <w:szCs w:val="24"/>
                </w:rPr>
                <w:t>http://www.dndz.gov.ua/pid=1425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51900, Дніпропетровська обл., м. Кам`янське, вул. Затишна, 3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431190">
                <w:rPr>
                  <w:rStyle w:val="ab"/>
                  <w:sz w:val="24"/>
                  <w:szCs w:val="24"/>
                </w:rPr>
                <w:t>http://www.dndz.gov.ua/pid=1425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51700, Дніпропетровська область, м. Вільногірськ, вул. Варена, 15,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(05653) 5-15-14, (05653) 5-15-86, (05653) 5-28-03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cnap.vilnogirsk@gmail.com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431190">
                <w:rPr>
                  <w:rStyle w:val="ab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51600, Дніпропетровська обл., м. Верхньодніпровськ, пр. Леніна, 21,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(05658) 6-00-61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vd-administrator@mail.ru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lastRenderedPageBreak/>
              <w:t xml:space="preserve">web-сайт: </w:t>
            </w:r>
            <w:hyperlink r:id="rId32" w:history="1">
              <w:r w:rsidRPr="00431190">
                <w:rPr>
                  <w:rStyle w:val="ab"/>
                  <w:sz w:val="24"/>
                  <w:szCs w:val="24"/>
                </w:rPr>
                <w:t>http://www.verhn-rn.dp.gov.ua/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431190" w:rsidRDefault="008648C2" w:rsidP="008648C2">
            <w:pPr>
              <w:rPr>
                <w:sz w:val="24"/>
                <w:szCs w:val="24"/>
                <w:lang w:val="en-US"/>
              </w:rPr>
            </w:pPr>
            <w:r w:rsidRPr="00431190">
              <w:rPr>
                <w:sz w:val="24"/>
                <w:szCs w:val="24"/>
              </w:rPr>
              <w:t xml:space="preserve">52300, Дніпропетровська обл.,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смт. Кринички, вул. Центральна, буд. 13,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(05654) 9-17-46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info@knrda.dp.ua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33" w:history="1">
              <w:r w:rsidRPr="00431190">
                <w:rPr>
                  <w:rStyle w:val="ab"/>
                  <w:sz w:val="24"/>
                  <w:szCs w:val="24"/>
                </w:rPr>
                <w:t>http://www.krinich-rn.dp.gov.ua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52100 Дніпропетровська область П’ятихатський район,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м. П'ятихатки, вул. Желєзнякова, 104,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(05651) 3-07-36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d_adm@ukr.net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431190">
                <w:rPr>
                  <w:rStyle w:val="ab"/>
                  <w:sz w:val="24"/>
                  <w:szCs w:val="24"/>
                </w:rPr>
                <w:t>http://www.pyatih-rn.dp.gov.ua/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(05652) 24737, (05652) 23285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valvened@i.ua, zajats67@mail.ru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431190">
                <w:rPr>
                  <w:rStyle w:val="ab"/>
                  <w:sz w:val="24"/>
                  <w:szCs w:val="24"/>
                </w:rPr>
                <w:t>http://www.zhovtivody.dp.ua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смт. Петриківка, вул. Калнишевського, 69,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(05634) 2-27-69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info@petrrda.dp.ua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web-сайт: </w:t>
            </w:r>
            <w:hyperlink r:id="rId36" w:history="1">
              <w:r w:rsidRPr="00431190">
                <w:rPr>
                  <w:rStyle w:val="ab"/>
                  <w:sz w:val="24"/>
                  <w:szCs w:val="24"/>
                </w:rPr>
                <w:t>http://www.petrikiv-rn.dp.gov.ua/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51000, Дніпропетровська обл., Царичанський район,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смт. Царичанка, вул. Театральна, 16г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(05690) 3-26-81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alternatiwa2012@mail.ru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37" w:history="1">
              <w:r w:rsidRPr="00431190">
                <w:rPr>
                  <w:rStyle w:val="ab"/>
                  <w:sz w:val="24"/>
                  <w:szCs w:val="24"/>
                </w:rPr>
                <w:t>http://www.tsarich-rn.dp.gov.ua/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431190" w:rsidRDefault="008648C2" w:rsidP="008648C2">
            <w:pPr>
              <w:rPr>
                <w:sz w:val="24"/>
                <w:szCs w:val="24"/>
                <w:lang w:val="en-US"/>
              </w:rPr>
            </w:pPr>
            <w:r w:rsidRPr="00431190">
              <w:rPr>
                <w:sz w:val="24"/>
                <w:szCs w:val="24"/>
              </w:rPr>
              <w:t xml:space="preserve">51100, Дніпропетровська обл., 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val="en-US"/>
              </w:rPr>
            </w:pPr>
            <w:r w:rsidRPr="00431190">
              <w:rPr>
                <w:sz w:val="24"/>
                <w:szCs w:val="24"/>
              </w:rPr>
              <w:t>смт. Ма</w:t>
            </w:r>
            <w:r w:rsidR="00431190">
              <w:rPr>
                <w:sz w:val="24"/>
                <w:szCs w:val="24"/>
              </w:rPr>
              <w:t xml:space="preserve">гдалинівка, вул. Радянська,46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(05691) 2-12-63, (066) 6465273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yanozka_82@mail.ru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431190">
                <w:rPr>
                  <w:rStyle w:val="ab"/>
                  <w:sz w:val="24"/>
                  <w:szCs w:val="24"/>
                </w:rPr>
                <w:t>http://www.magd-rn.dp.gov.ua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(0564) 92-13-77, 74-02-10, 92-13-61, 92-25-94(факс)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viza@ukrpost.ua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431190">
                <w:rPr>
                  <w:rStyle w:val="ab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50002, Дніпропетровська обл., м. Кривий Ріг, вул. Кобилянського, 152,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(0564) 26-08-11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dozvil1@rambler.ru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431190">
                <w:rPr>
                  <w:rStyle w:val="ab"/>
                  <w:sz w:val="24"/>
                  <w:szCs w:val="24"/>
                </w:rPr>
                <w:t>http://www.kriv-rn.dp.gov.ua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431190" w:rsidRDefault="008648C2" w:rsidP="008648C2">
            <w:pPr>
              <w:rPr>
                <w:sz w:val="24"/>
                <w:szCs w:val="24"/>
                <w:lang w:val="en-US"/>
              </w:rPr>
            </w:pPr>
            <w:r w:rsidRPr="00431190">
              <w:rPr>
                <w:sz w:val="24"/>
                <w:szCs w:val="24"/>
              </w:rPr>
              <w:t xml:space="preserve">53802, Дніпропетровська обл., Апостолівський район,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м. Апостолове, вул. Набережна, 18,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lastRenderedPageBreak/>
              <w:t>тел.: (05656)9-42-71, (05656)9-16-31 (факс)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info@aprda.dp.ua, nata7-7@bk.ru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431190">
                <w:rPr>
                  <w:rStyle w:val="ab"/>
                  <w:sz w:val="24"/>
                  <w:szCs w:val="24"/>
                </w:rPr>
                <w:t>http://apost-rn.dp.gov.ua/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53100, Дніпропетровська обл., Софіївський район,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смт. Софіївка, вул. Жовтнева, 58,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(05650) 2-86-75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info@sofirda.dp.ua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431190">
                <w:rPr>
                  <w:rStyle w:val="ab"/>
                  <w:sz w:val="24"/>
                  <w:szCs w:val="24"/>
                </w:rPr>
                <w:t>http://www.sofiiv-rn.dp.gov.ua/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53700, Дніпропетровська обл., Широківський р-н,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смт. Широке, вул. Соборна, 107,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(05657) 29362, (05657) 29072 (факс)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adm_dc_shiroke@ukr.net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431190">
                <w:rPr>
                  <w:rStyle w:val="ab"/>
                  <w:sz w:val="24"/>
                  <w:szCs w:val="24"/>
                </w:rPr>
                <w:t>www.shirok-rn.dp.gov.ua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52600, Дніпропетровська обл., смт. Васильківка, вул. Партизанська, 150,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 39) 9-20-87; (056 39) 9-53-55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tsnapvasilkivka@ukr.net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431190">
                <w:rPr>
                  <w:rStyle w:val="ab"/>
                  <w:sz w:val="24"/>
                  <w:szCs w:val="24"/>
                </w:rPr>
                <w:t>http://www.vasilk-rn.dp.gov.ua/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52700, Дніпропетровска область, Петропавівський район,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смт. Петропавлівка, вул. Радянська, 62,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(05631) 3-15-02, (05631) 3-05-53 (факс)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dozvilnuy.petropavlovka@yandex.ru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431190">
                <w:rPr>
                  <w:rStyle w:val="ab"/>
                  <w:sz w:val="24"/>
                  <w:szCs w:val="24"/>
                </w:rPr>
                <w:t>http://www.petropavl-rn.dp.gov.ua/</w:t>
              </w:r>
            </w:hyperlink>
            <w:r w:rsidRPr="00431190">
              <w:rPr>
                <w:sz w:val="24"/>
                <w:szCs w:val="24"/>
              </w:rPr>
              <w:t xml:space="preserve"> 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(05632) 6-35-86, (05632) 6-48-72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електронна адреса: </w:t>
            </w:r>
            <w:hyperlink r:id="rId46" w:history="1">
              <w:r w:rsidRPr="00431190">
                <w:rPr>
                  <w:rStyle w:val="ab"/>
                  <w:sz w:val="24"/>
                  <w:szCs w:val="24"/>
                </w:rPr>
                <w:t>pavladmin@meta.ua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47" w:history="1">
              <w:r w:rsidRPr="00431190">
                <w:rPr>
                  <w:rStyle w:val="ab"/>
                  <w:sz w:val="24"/>
                  <w:szCs w:val="24"/>
                </w:rPr>
                <w:t xml:space="preserve">http://www.pavlograd-official.org 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52800, Дніпропетровська обл., м. Першотравенськ, вул. Шкільна, 20,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(05633) 7-10-65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cnap.persh@gmail.com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val="en-US"/>
              </w:rPr>
            </w:pPr>
            <w:r w:rsidRPr="00431190">
              <w:rPr>
                <w:sz w:val="24"/>
                <w:szCs w:val="24"/>
                <w:lang w:val="en-US"/>
              </w:rPr>
              <w:t>web-</w:t>
            </w:r>
            <w:r w:rsidRPr="00431190">
              <w:rPr>
                <w:sz w:val="24"/>
                <w:szCs w:val="24"/>
              </w:rPr>
              <w:t>сайт</w:t>
            </w:r>
            <w:r w:rsidRPr="00431190">
              <w:rPr>
                <w:sz w:val="24"/>
                <w:szCs w:val="24"/>
                <w:lang w:val="en-US"/>
              </w:rPr>
              <w:t xml:space="preserve">: </w:t>
            </w:r>
            <w:hyperlink w:history="1">
              <w:r w:rsidRPr="00431190">
                <w:rPr>
                  <w:rStyle w:val="ab"/>
                  <w:sz w:val="24"/>
                  <w:szCs w:val="24"/>
                  <w:lang w:val="en-US"/>
                </w:rPr>
                <w:t>http://www. pershrada.dp.ua/index. php/tsentr-nadannya-administrativnikh-poslug.html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  <w:lang w:val="en-US"/>
              </w:rPr>
            </w:pPr>
          </w:p>
          <w:p w:rsidR="00431190" w:rsidRDefault="008648C2" w:rsidP="008648C2">
            <w:pPr>
              <w:rPr>
                <w:sz w:val="24"/>
                <w:szCs w:val="24"/>
                <w:lang w:val="en-US"/>
              </w:rPr>
            </w:pPr>
            <w:r w:rsidRPr="00431190">
              <w:rPr>
                <w:sz w:val="24"/>
                <w:szCs w:val="24"/>
              </w:rPr>
              <w:t xml:space="preserve">53600 Дніпропетровська область, Покровський район,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смт. Покровське, вул. К.Маркса, 119,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(05638) 5-00-37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adm_pishokha72@mail.ru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431190">
                <w:rPr>
                  <w:rStyle w:val="ab"/>
                  <w:sz w:val="24"/>
                  <w:szCs w:val="24"/>
                </w:rPr>
                <w:t>http://www.pokrov-rn.dp.gov.ua/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52500, Дніпропетровська обл., м. Синельникове, вул. Богми, 3а,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(05663) 4-37-94, факс (05663) 4-23-92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info@snrda.dp.ua, tsnapsinray@ukr.net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web-сайт: http://www.sinel.dp.gov.ua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51300, Дніпропетровська обл., Юр’ївський р-н,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смт. Юр’ївка, вул. Леніна,114,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(05635) 5-17-01, (05635) 5-15-61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lastRenderedPageBreak/>
              <w:t>електронна адреса: doz.center@yandex.ua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49" w:history="1">
              <w:r w:rsidRPr="00431190">
                <w:rPr>
                  <w:rStyle w:val="ab"/>
                  <w:sz w:val="24"/>
                  <w:szCs w:val="24"/>
                </w:rPr>
                <w:t>http://yurcenter.ucoz.ua/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52900, Дніпропетровска обл., Межівський район,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смт. Межова, вул. Грушевського, 7,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(05630)6-04-73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mezova_rda@meta.ua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431190">
                <w:rPr>
                  <w:rStyle w:val="ab"/>
                  <w:sz w:val="24"/>
                  <w:szCs w:val="24"/>
                </w:rPr>
                <w:t>http://www.megev-rn.dp.gov.ua/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05636) 7-46-86, (05636) 7-46-75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електронна адреса: adm.poslugy.ternivka@gmail.com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431190">
                <w:rPr>
                  <w:rStyle w:val="ab"/>
                  <w:sz w:val="24"/>
                  <w:szCs w:val="24"/>
                </w:rPr>
                <w:t xml:space="preserve">http://www.ternrada.dp.ua/ 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53213, Дніпропетровська обл., м. Нікополь, вул. Електрометалургів, 3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(05662) 5-15-36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431190">
                <w:rPr>
                  <w:rStyle w:val="ab"/>
                  <w:sz w:val="24"/>
                  <w:szCs w:val="24"/>
                </w:rPr>
                <w:t>http://www.portal.nikopol.net/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(05667) 4-30-35, (05667) 4-17-61 (факс)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електронна адреса: </w:t>
            </w:r>
            <w:hyperlink r:id="rId53" w:history="1">
              <w:r w:rsidRPr="00431190">
                <w:rPr>
                  <w:rStyle w:val="ab"/>
                  <w:sz w:val="24"/>
                  <w:szCs w:val="24"/>
                </w:rPr>
                <w:t>habochka@ya.ru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54" w:history="1">
              <w:r w:rsidRPr="00431190">
                <w:rPr>
                  <w:rStyle w:val="ab"/>
                  <w:sz w:val="24"/>
                  <w:szCs w:val="24"/>
                </w:rPr>
                <w:t>http://www.ordzhonikidze.org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53500 Дніпропетровська область, Томаківський район,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мт. Томаківка, вул. Лесі Українки, 41, 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тел.: (05668) 3-14-69</w:t>
            </w: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електронна адреса: </w:t>
            </w:r>
            <w:hyperlink r:id="rId55" w:history="1">
              <w:r w:rsidRPr="00431190">
                <w:rPr>
                  <w:rStyle w:val="ab"/>
                  <w:sz w:val="24"/>
                  <w:szCs w:val="24"/>
                </w:rPr>
                <w:t>tomak_ac@ukr.net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web-сайт: </w:t>
            </w:r>
            <w:hyperlink r:id="rId56" w:history="1">
              <w:r w:rsidRPr="00431190">
                <w:rPr>
                  <w:rStyle w:val="ab"/>
                  <w:sz w:val="24"/>
                  <w:szCs w:val="24"/>
                </w:rPr>
                <w:t>http://www.tomak.dp.gov.ua/</w:t>
              </w:r>
            </w:hyperlink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</w:p>
          <w:p w:rsidR="008648C2" w:rsidRPr="00431190" w:rsidRDefault="008648C2" w:rsidP="008648C2">
            <w:pPr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Режим роботи:* 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val="ru-RU"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Pr="00431190">
              <w:rPr>
                <w:sz w:val="24"/>
                <w:szCs w:val="24"/>
                <w:lang w:val="ru-RU" w:eastAsia="ru-RU"/>
              </w:rPr>
              <w:t xml:space="preserve">                   </w:t>
            </w:r>
            <w:r w:rsidRPr="00431190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val="ru-RU"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 xml:space="preserve">з 09.00 до 18.00, </w:t>
            </w:r>
            <w:r w:rsidRPr="00431190">
              <w:rPr>
                <w:sz w:val="24"/>
                <w:szCs w:val="24"/>
                <w:lang w:val="ru-RU" w:eastAsia="ru-RU"/>
              </w:rPr>
              <w:t xml:space="preserve">                           </w:t>
            </w:r>
            <w:r w:rsidRPr="00431190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val="ru-RU"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>п’ятниця з 09.00 до 16.45</w:t>
            </w:r>
            <w:r w:rsidRPr="00431190">
              <w:rPr>
                <w:sz w:val="24"/>
                <w:szCs w:val="24"/>
                <w:lang w:val="ru-RU" w:eastAsia="ru-RU"/>
              </w:rPr>
              <w:t xml:space="preserve">              </w:t>
            </w:r>
            <w:r w:rsidRPr="00431190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8648C2" w:rsidRPr="00431190" w:rsidRDefault="008648C2" w:rsidP="008648C2">
            <w:pPr>
              <w:rPr>
                <w:sz w:val="24"/>
                <w:szCs w:val="24"/>
                <w:lang w:eastAsia="ru-RU"/>
              </w:rPr>
            </w:pPr>
            <w:r w:rsidRPr="00431190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431190">
              <w:rPr>
                <w:sz w:val="24"/>
                <w:szCs w:val="24"/>
                <w:lang w:val="ru-RU" w:eastAsia="ru-RU"/>
              </w:rPr>
              <w:t xml:space="preserve">     </w:t>
            </w:r>
            <w:r w:rsidRPr="00431190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8648C2" w:rsidRPr="00431190" w:rsidRDefault="008648C2" w:rsidP="008648C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8648C2" w:rsidRPr="00431190" w:rsidRDefault="008648C2" w:rsidP="008648C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32281E" w:rsidRPr="00431190" w:rsidTr="0043119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66B" w:rsidRPr="00431190" w:rsidRDefault="00E3466B" w:rsidP="00514F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31190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2281E" w:rsidRPr="00431190" w:rsidTr="00431190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431190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bookmarkStart w:id="2" w:name="n14"/>
            <w:bookmarkEnd w:id="2"/>
            <w:r w:rsidRPr="00431190">
              <w:rPr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0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431190" w:rsidRDefault="00A932D1" w:rsidP="00A932D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</w:t>
            </w:r>
            <w:r w:rsidRPr="00431190">
              <w:rPr>
                <w:sz w:val="24"/>
                <w:szCs w:val="24"/>
                <w:lang w:val="ru-RU" w:eastAsia="uk-UA"/>
              </w:rPr>
              <w:t>;</w:t>
            </w:r>
          </w:p>
          <w:p w:rsidR="00A932D1" w:rsidRPr="00431190" w:rsidRDefault="00A932D1" w:rsidP="00A932D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2281E" w:rsidRPr="00431190" w:rsidTr="00431190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431190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0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E2449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32281E" w:rsidRPr="00431190" w:rsidTr="00431190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431190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0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A932D1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Наказ Міністерства юстиції України від 06.01.2016 № 15/5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06.01.2016 за № 14/28144;</w:t>
            </w:r>
          </w:p>
          <w:p w:rsidR="00A932D1" w:rsidRPr="00431190" w:rsidRDefault="00A932D1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932D1" w:rsidRPr="00431190" w:rsidRDefault="00A932D1" w:rsidP="00A932D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</w:t>
            </w:r>
            <w:r w:rsidRPr="00431190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32281E" w:rsidRPr="00431190" w:rsidTr="00431190">
        <w:trPr>
          <w:trHeight w:val="105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31190" w:rsidRDefault="00F03E60" w:rsidP="00A932D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31190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2281E" w:rsidRPr="00431190" w:rsidTr="00431190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431190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0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431190" w:rsidRDefault="00A932D1" w:rsidP="00DC55E3">
            <w:pPr>
              <w:ind w:firstLine="223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</w:rPr>
              <w:t xml:space="preserve">Звернення  голови </w:t>
            </w:r>
            <w:r w:rsidRPr="00431190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DC55E3" w:rsidRPr="00431190">
              <w:rPr>
                <w:sz w:val="24"/>
                <w:szCs w:val="24"/>
                <w:lang w:eastAsia="uk-UA"/>
              </w:rPr>
              <w:t>,</w:t>
            </w:r>
            <w:r w:rsidRPr="00431190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DC55E3" w:rsidRPr="00431190">
              <w:rPr>
                <w:sz w:val="24"/>
                <w:szCs w:val="24"/>
                <w:lang w:eastAsia="uk-UA"/>
              </w:rPr>
              <w:t>,</w:t>
            </w:r>
            <w:r w:rsidRPr="00431190">
              <w:rPr>
                <w:sz w:val="24"/>
                <w:szCs w:val="24"/>
                <w:lang w:eastAsia="uk-UA"/>
              </w:rPr>
              <w:t xml:space="preserve"> або уповноваженої особи (далі – заявник)</w:t>
            </w:r>
          </w:p>
        </w:tc>
      </w:tr>
      <w:tr w:rsidR="0032281E" w:rsidRPr="00431190" w:rsidTr="00431190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431190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0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431190" w:rsidRDefault="00A932D1" w:rsidP="00E3466B">
            <w:pPr>
              <w:ind w:firstLine="217"/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  <w:lang w:val="ru-RU"/>
              </w:rPr>
              <w:t>З</w:t>
            </w:r>
            <w:r w:rsidRPr="00431190">
              <w:rPr>
                <w:sz w:val="24"/>
                <w:szCs w:val="24"/>
              </w:rPr>
              <w:t>аява про проведення державної реєстрації припинення юридичної особи в результаті її ліквідації;</w:t>
            </w:r>
          </w:p>
          <w:p w:rsidR="00A932D1" w:rsidRPr="00431190" w:rsidRDefault="00A932D1" w:rsidP="00E3466B">
            <w:pPr>
              <w:ind w:firstLine="217"/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A932D1" w:rsidRPr="00431190" w:rsidRDefault="00A932D1" w:rsidP="00E3466B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932D1" w:rsidRPr="00431190" w:rsidRDefault="00A932D1" w:rsidP="00257737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Pr="00431190">
              <w:rPr>
                <w:sz w:val="24"/>
                <w:szCs w:val="24"/>
                <w:lang w:val="ru-RU" w:eastAsia="uk-UA"/>
              </w:rPr>
              <w:t>,</w:t>
            </w:r>
            <w:r w:rsidRPr="00431190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32281E" w:rsidRPr="00431190" w:rsidTr="00431190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431190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10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431190" w:rsidRDefault="00A932D1" w:rsidP="00E3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 xml:space="preserve">1. </w:t>
            </w:r>
            <w:r w:rsidRPr="00431190">
              <w:rPr>
                <w:sz w:val="24"/>
                <w:szCs w:val="24"/>
                <w:lang w:val="ru-RU"/>
              </w:rPr>
              <w:t>У</w:t>
            </w:r>
            <w:r w:rsidRPr="00431190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A932D1" w:rsidRPr="00431190" w:rsidRDefault="00A932D1" w:rsidP="00E3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</w:rPr>
              <w:t xml:space="preserve">2. В </w:t>
            </w:r>
            <w:r w:rsidRPr="00431190">
              <w:rPr>
                <w:sz w:val="24"/>
                <w:szCs w:val="24"/>
                <w:lang w:eastAsia="uk-UA"/>
              </w:rPr>
              <w:t>електронній формі д</w:t>
            </w:r>
            <w:r w:rsidRPr="00431190">
              <w:rPr>
                <w:sz w:val="24"/>
                <w:szCs w:val="24"/>
              </w:rPr>
              <w:t>окументи</w:t>
            </w:r>
            <w:r w:rsidRPr="0043119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431190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32281E" w:rsidRPr="00431190" w:rsidTr="00431190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431190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0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A932D1" w:rsidP="00C962DD">
            <w:pPr>
              <w:jc w:val="left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431190" w:rsidRDefault="00A932D1" w:rsidP="00E3466B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2281E" w:rsidRPr="00431190" w:rsidTr="00431190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431190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0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431190" w:rsidRDefault="00A932D1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A932D1" w:rsidRPr="00431190" w:rsidRDefault="00A932D1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E24495" w:rsidRPr="00431190" w:rsidRDefault="00E24495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 xml:space="preserve">Зупинення розгляду документів здійснюється у строк, встановлений </w:t>
            </w:r>
            <w:r w:rsidRPr="00431190">
              <w:rPr>
                <w:sz w:val="24"/>
                <w:szCs w:val="24"/>
                <w:lang w:eastAsia="uk-UA"/>
              </w:rPr>
              <w:lastRenderedPageBreak/>
              <w:t>для державної реєстрації.</w:t>
            </w:r>
          </w:p>
          <w:p w:rsidR="00A932D1" w:rsidRPr="00431190" w:rsidRDefault="00A932D1" w:rsidP="00E3466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  <w:r w:rsidRPr="0043119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подання</w:t>
            </w:r>
          </w:p>
        </w:tc>
      </w:tr>
      <w:tr w:rsidR="0032281E" w:rsidRPr="00431190" w:rsidTr="00431190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431190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val="ru-RU" w:eastAsia="uk-UA"/>
              </w:rPr>
              <w:lastRenderedPageBreak/>
              <w:t>12</w:t>
            </w:r>
          </w:p>
        </w:tc>
        <w:tc>
          <w:tcPr>
            <w:tcW w:w="10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A932D1" w:rsidP="00A5007D">
            <w:pPr>
              <w:jc w:val="left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E24495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431190">
              <w:rPr>
                <w:sz w:val="24"/>
                <w:szCs w:val="24"/>
                <w:lang w:eastAsia="uk-UA"/>
              </w:rPr>
              <w:t>П</w:t>
            </w:r>
            <w:r w:rsidR="00A932D1" w:rsidRPr="00431190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A932D1" w:rsidRPr="00431190" w:rsidRDefault="00A932D1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32281E" w:rsidRPr="00431190">
              <w:rPr>
                <w:sz w:val="24"/>
                <w:szCs w:val="24"/>
                <w:lang w:eastAsia="uk-UA"/>
              </w:rPr>
              <w:br/>
            </w:r>
            <w:r w:rsidRPr="00431190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A932D1" w:rsidRPr="00431190" w:rsidRDefault="00A932D1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2281E" w:rsidRPr="00431190" w:rsidTr="00431190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431190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val="ru-RU" w:eastAsia="uk-UA"/>
              </w:rPr>
              <w:t>13</w:t>
            </w:r>
          </w:p>
        </w:tc>
        <w:tc>
          <w:tcPr>
            <w:tcW w:w="10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Pr="00431190">
              <w:rPr>
                <w:sz w:val="24"/>
                <w:szCs w:val="24"/>
                <w:lang w:val="ru-RU" w:eastAsia="uk-UA"/>
              </w:rPr>
              <w:t>й</w:t>
            </w:r>
            <w:r w:rsidRPr="0043119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431190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val="ru-RU" w:eastAsia="uk-UA"/>
              </w:rPr>
              <w:t>Д</w:t>
            </w:r>
            <w:r w:rsidRPr="00431190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A932D1" w:rsidRPr="00431190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A932D1" w:rsidRPr="00431190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A932D1" w:rsidRPr="00431190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02F2D" w:rsidRPr="00431190" w:rsidRDefault="00E02F2D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A932D1" w:rsidRPr="00431190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A932D1" w:rsidRPr="00431190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раніше строку, встановленого Законом</w:t>
            </w:r>
            <w:r w:rsidR="00E02F2D" w:rsidRPr="00431190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431190">
              <w:rPr>
                <w:sz w:val="24"/>
                <w:szCs w:val="24"/>
                <w:lang w:eastAsia="uk-UA"/>
              </w:rPr>
              <w:t>;</w:t>
            </w:r>
          </w:p>
          <w:p w:rsidR="00A932D1" w:rsidRPr="00431190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2D0FC8" w:rsidRPr="00431190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431190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A932D1" w:rsidRPr="00431190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A932D1" w:rsidRPr="00431190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A932D1" w:rsidRPr="00431190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32281E" w:rsidRPr="00431190" w:rsidTr="00431190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431190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10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A932D1" w:rsidP="00616AA1">
            <w:pPr>
              <w:jc w:val="left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431190" w:rsidRDefault="00A932D1" w:rsidP="00E3466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431190">
              <w:rPr>
                <w:sz w:val="24"/>
                <w:szCs w:val="24"/>
                <w:lang w:val="ru-RU"/>
              </w:rPr>
              <w:t>В</w:t>
            </w:r>
            <w:r w:rsidRPr="00431190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932D1" w:rsidRPr="00431190" w:rsidRDefault="00A932D1" w:rsidP="00FD7C8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2281E" w:rsidRPr="00431190" w:rsidTr="00431190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431190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31190">
              <w:rPr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0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431190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7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431190" w:rsidRDefault="00A932D1" w:rsidP="00A932D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31190">
              <w:rPr>
                <w:sz w:val="24"/>
                <w:szCs w:val="24"/>
              </w:rPr>
              <w:t>Р</w:t>
            </w:r>
            <w:r w:rsidR="00E02F2D" w:rsidRPr="00431190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431190">
              <w:rPr>
                <w:sz w:val="24"/>
                <w:szCs w:val="24"/>
              </w:rPr>
              <w:t>послуги у сфері державної реєстрації оприлюднюються на порталі електронних сервісів та доступні для їх пошуку за кодом доступу</w:t>
            </w:r>
            <w:r w:rsidR="00E24495" w:rsidRPr="00431190">
              <w:rPr>
                <w:sz w:val="24"/>
                <w:szCs w:val="24"/>
              </w:rPr>
              <w:t>.</w:t>
            </w:r>
          </w:p>
          <w:p w:rsidR="00E24495" w:rsidRPr="00431190" w:rsidRDefault="00E24495" w:rsidP="00A932D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3119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44619" w:rsidRPr="00431190" w:rsidRDefault="00A44619" w:rsidP="00431190">
      <w:pPr>
        <w:rPr>
          <w:sz w:val="24"/>
          <w:szCs w:val="24"/>
          <w:lang w:val="en-US"/>
        </w:rPr>
      </w:pPr>
      <w:bookmarkStart w:id="7" w:name="n43"/>
      <w:bookmarkEnd w:id="7"/>
    </w:p>
    <w:sectPr w:rsidR="00A44619" w:rsidRPr="00431190" w:rsidSect="00431190">
      <w:headerReference w:type="default" r:id="rId57"/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7F7" w:rsidRDefault="004F37F7">
      <w:r>
        <w:separator/>
      </w:r>
    </w:p>
  </w:endnote>
  <w:endnote w:type="continuationSeparator" w:id="1">
    <w:p w:rsidR="004F37F7" w:rsidRDefault="004F3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7F7" w:rsidRDefault="004F37F7">
      <w:r>
        <w:separator/>
      </w:r>
    </w:p>
  </w:footnote>
  <w:footnote w:type="continuationSeparator" w:id="1">
    <w:p w:rsidR="004F37F7" w:rsidRDefault="004F3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2281E" w:rsidRDefault="00686425">
    <w:pPr>
      <w:pStyle w:val="a4"/>
      <w:jc w:val="center"/>
      <w:rPr>
        <w:sz w:val="24"/>
        <w:szCs w:val="24"/>
      </w:rPr>
    </w:pPr>
    <w:r w:rsidRPr="0032281E">
      <w:rPr>
        <w:sz w:val="24"/>
        <w:szCs w:val="24"/>
      </w:rPr>
      <w:fldChar w:fldCharType="begin"/>
    </w:r>
    <w:r w:rsidR="00010AF8" w:rsidRPr="0032281E">
      <w:rPr>
        <w:sz w:val="24"/>
        <w:szCs w:val="24"/>
      </w:rPr>
      <w:instrText>PAGE   \* MERGEFORMAT</w:instrText>
    </w:r>
    <w:r w:rsidRPr="0032281E">
      <w:rPr>
        <w:sz w:val="24"/>
        <w:szCs w:val="24"/>
      </w:rPr>
      <w:fldChar w:fldCharType="separate"/>
    </w:r>
    <w:r w:rsidR="00431190" w:rsidRPr="00431190">
      <w:rPr>
        <w:noProof/>
        <w:sz w:val="24"/>
        <w:szCs w:val="24"/>
        <w:lang w:val="ru-RU"/>
      </w:rPr>
      <w:t>7</w:t>
    </w:r>
    <w:r w:rsidRPr="0032281E">
      <w:rPr>
        <w:sz w:val="24"/>
        <w:szCs w:val="24"/>
      </w:rPr>
      <w:fldChar w:fldCharType="end"/>
    </w:r>
  </w:p>
  <w:p w:rsidR="000E1FD6" w:rsidRDefault="004F37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36A10"/>
    <w:rsid w:val="00065323"/>
    <w:rsid w:val="00097FEB"/>
    <w:rsid w:val="000F46F5"/>
    <w:rsid w:val="001460C9"/>
    <w:rsid w:val="00257737"/>
    <w:rsid w:val="002829D3"/>
    <w:rsid w:val="0029245E"/>
    <w:rsid w:val="002D0FC8"/>
    <w:rsid w:val="00316988"/>
    <w:rsid w:val="0032281E"/>
    <w:rsid w:val="003643E7"/>
    <w:rsid w:val="00431190"/>
    <w:rsid w:val="0044442F"/>
    <w:rsid w:val="004F17BA"/>
    <w:rsid w:val="004F37F7"/>
    <w:rsid w:val="0052271C"/>
    <w:rsid w:val="005316A9"/>
    <w:rsid w:val="0057105C"/>
    <w:rsid w:val="005E1DD0"/>
    <w:rsid w:val="00686425"/>
    <w:rsid w:val="006C4F98"/>
    <w:rsid w:val="00765DBD"/>
    <w:rsid w:val="007F014A"/>
    <w:rsid w:val="007F6F0E"/>
    <w:rsid w:val="008648C2"/>
    <w:rsid w:val="008C3BEC"/>
    <w:rsid w:val="00970539"/>
    <w:rsid w:val="00985A78"/>
    <w:rsid w:val="00A20F33"/>
    <w:rsid w:val="00A44619"/>
    <w:rsid w:val="00A932D1"/>
    <w:rsid w:val="00B22FA0"/>
    <w:rsid w:val="00B52224"/>
    <w:rsid w:val="00B54254"/>
    <w:rsid w:val="00BB06FD"/>
    <w:rsid w:val="00BB4111"/>
    <w:rsid w:val="00BC4AFE"/>
    <w:rsid w:val="00BD15A2"/>
    <w:rsid w:val="00C719E3"/>
    <w:rsid w:val="00C834B7"/>
    <w:rsid w:val="00C902E8"/>
    <w:rsid w:val="00CF7A01"/>
    <w:rsid w:val="00D04FA5"/>
    <w:rsid w:val="00D637C9"/>
    <w:rsid w:val="00D70371"/>
    <w:rsid w:val="00D7737E"/>
    <w:rsid w:val="00DB708C"/>
    <w:rsid w:val="00DC2A9F"/>
    <w:rsid w:val="00DC55E3"/>
    <w:rsid w:val="00DD003D"/>
    <w:rsid w:val="00DE1637"/>
    <w:rsid w:val="00E029FE"/>
    <w:rsid w:val="00E02F2D"/>
    <w:rsid w:val="00E24495"/>
    <w:rsid w:val="00E3466B"/>
    <w:rsid w:val="00F02F91"/>
    <w:rsid w:val="00F03964"/>
    <w:rsid w:val="00F03E60"/>
    <w:rsid w:val="00F13600"/>
    <w:rsid w:val="00FC4CD9"/>
    <w:rsid w:val="00FD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461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228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81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864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46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228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81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ljust.gov.ua" TargetMode="External"/><Relationship Id="rId18" Type="http://schemas.openxmlformats.org/officeDocument/2006/relationships/hyperlink" Target="http://www.obljust.gov.ua" TargetMode="External"/><Relationship Id="rId26" Type="http://schemas.openxmlformats.org/officeDocument/2006/relationships/hyperlink" Target="http://novomoskovsk-admcenter.dp.ua/" TargetMode="External"/><Relationship Id="rId39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21" Type="http://schemas.openxmlformats.org/officeDocument/2006/relationships/hyperlink" Target="http://dniprorada.gov.ua/" TargetMode="External"/><Relationship Id="rId34" Type="http://schemas.openxmlformats.org/officeDocument/2006/relationships/hyperlink" Target="http://www.pyatih-rn.dp.gov.ua/" TargetMode="External"/><Relationship Id="rId42" Type="http://schemas.openxmlformats.org/officeDocument/2006/relationships/hyperlink" Target="http://www.sofiiv-rn.dp.gov.ua/" TargetMode="External"/><Relationship Id="rId47" Type="http://schemas.openxmlformats.org/officeDocument/2006/relationships/hyperlink" Target="http://www.pavlograd-official.org/" TargetMode="External"/><Relationship Id="rId50" Type="http://schemas.openxmlformats.org/officeDocument/2006/relationships/hyperlink" Target="http://www.megev-rn.dp.gov.ua/" TargetMode="External"/><Relationship Id="rId55" Type="http://schemas.openxmlformats.org/officeDocument/2006/relationships/hyperlink" Target="mailto:tomak_ac@ukr.net" TargetMode="External"/><Relationship Id="rId7" Type="http://schemas.openxmlformats.org/officeDocument/2006/relationships/hyperlink" Target="mailto:s.kharchenko@dp.minjust.gov.ua" TargetMode="External"/><Relationship Id="rId12" Type="http://schemas.openxmlformats.org/officeDocument/2006/relationships/hyperlink" Target="mailto:krgjusy@ukr.net" TargetMode="External"/><Relationship Id="rId17" Type="http://schemas.openxmlformats.org/officeDocument/2006/relationships/hyperlink" Target="mailto:legal" TargetMode="External"/><Relationship Id="rId25" Type="http://schemas.openxmlformats.org/officeDocument/2006/relationships/hyperlink" Target="http://yubil.gromada.site/" TargetMode="External"/><Relationship Id="rId33" Type="http://schemas.openxmlformats.org/officeDocument/2006/relationships/hyperlink" Target="http://www.krinich-rn.dp.gov.ua/" TargetMode="External"/><Relationship Id="rId38" Type="http://schemas.openxmlformats.org/officeDocument/2006/relationships/hyperlink" Target="http://www.magd-rn.dp.gov.ua/" TargetMode="External"/><Relationship Id="rId46" Type="http://schemas.openxmlformats.org/officeDocument/2006/relationships/hyperlink" Target="mailto:pavladmin@meta.ua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bljust.gov.ua" TargetMode="External"/><Relationship Id="rId20" Type="http://schemas.openxmlformats.org/officeDocument/2006/relationships/hyperlink" Target="http://www.obljust.gov.ua" TargetMode="External"/><Relationship Id="rId29" Type="http://schemas.openxmlformats.org/officeDocument/2006/relationships/hyperlink" Target="http://www.dndz.gov.ua/pid=1425" TargetMode="External"/><Relationship Id="rId41" Type="http://schemas.openxmlformats.org/officeDocument/2006/relationships/hyperlink" Target="http://apost-rn.dp.gov.ua/" TargetMode="External"/><Relationship Id="rId54" Type="http://schemas.openxmlformats.org/officeDocument/2006/relationships/hyperlink" Target="http://www.ordzhonikidz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i.lurie@dp.drsu.gov.ua" TargetMode="External"/><Relationship Id="rId11" Type="http://schemas.openxmlformats.org/officeDocument/2006/relationships/hyperlink" Target="http://www.obljust.gov.ua" TargetMode="External"/><Relationship Id="rId24" Type="http://schemas.openxmlformats.org/officeDocument/2006/relationships/hyperlink" Target="mailto:adminposluga.uvil@ukr.net" TargetMode="External"/><Relationship Id="rId32" Type="http://schemas.openxmlformats.org/officeDocument/2006/relationships/hyperlink" Target="http://www.verhn-rn.dp.gov.ua/" TargetMode="External"/><Relationship Id="rId37" Type="http://schemas.openxmlformats.org/officeDocument/2006/relationships/hyperlink" Target="http://www.tsarich-rn.dp.gov.ua/" TargetMode="External"/><Relationship Id="rId40" Type="http://schemas.openxmlformats.org/officeDocument/2006/relationships/hyperlink" Target="http://www.kriv-rn.dp.gov.ua/" TargetMode="External"/><Relationship Id="rId45" Type="http://schemas.openxmlformats.org/officeDocument/2006/relationships/hyperlink" Target="http://www.petropavl-rn.dp.gov.ua/" TargetMode="External"/><Relationship Id="rId53" Type="http://schemas.openxmlformats.org/officeDocument/2006/relationships/hyperlink" Target="mailto:habochka@ya.ru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.pitiurenko@dp.minjust.gov.ua" TargetMode="External"/><Relationship Id="rId23" Type="http://schemas.openxmlformats.org/officeDocument/2006/relationships/hyperlink" Target="http://www.dnipr.dp.gov.ua/" TargetMode="External"/><Relationship Id="rId28" Type="http://schemas.openxmlformats.org/officeDocument/2006/relationships/hyperlink" Target="http://www.dndz.gov.ua/pid=1425" TargetMode="External"/><Relationship Id="rId36" Type="http://schemas.openxmlformats.org/officeDocument/2006/relationships/hyperlink" Target="http://www.petrikiv-rn.dp.gov.ua/" TargetMode="External"/><Relationship Id="rId49" Type="http://schemas.openxmlformats.org/officeDocument/2006/relationships/hyperlink" Target="http://yurcenter.ucoz.ua/" TargetMode="External"/><Relationship Id="rId57" Type="http://schemas.openxmlformats.org/officeDocument/2006/relationships/header" Target="header1.xml"/><Relationship Id="rId10" Type="http://schemas.openxmlformats.org/officeDocument/2006/relationships/hyperlink" Target="mailto:a.nazarchuk@dp.minjust.gov.ua" TargetMode="External"/><Relationship Id="rId19" Type="http://schemas.openxmlformats.org/officeDocument/2006/relationships/hyperlink" Target="mailto:o.vrubel@dp.minjust.gov.ua" TargetMode="External"/><Relationship Id="rId31" Type="http://schemas.openxmlformats.org/officeDocument/2006/relationships/hyperlink" Target="http://vilnogirskrada.gov.ua/municipal_services_center/2012-centr-nadannya-admnstrativnih-poslug-muncipalniy-centr-poslug-mvlnogrsk.html" TargetMode="External"/><Relationship Id="rId44" Type="http://schemas.openxmlformats.org/officeDocument/2006/relationships/hyperlink" Target="http://www.vasilk-rn.dp.gov.ua/" TargetMode="External"/><Relationship Id="rId52" Type="http://schemas.openxmlformats.org/officeDocument/2006/relationships/hyperlink" Target="http://www.portal.nikopol.net/" TargetMode="External"/><Relationship Id="rId6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mailto:ye.borovska@dp.minjust.gov.ua" TargetMode="External"/><Relationship Id="rId14" Type="http://schemas.openxmlformats.org/officeDocument/2006/relationships/hyperlink" Target="mailto:o.shmatok@do.minjust.gov.ua" TargetMode="External"/><Relationship Id="rId22" Type="http://schemas.openxmlformats.org/officeDocument/2006/relationships/hyperlink" Target="http://dniprorada.gov.ua/" TargetMode="External"/><Relationship Id="rId27" Type="http://schemas.openxmlformats.org/officeDocument/2006/relationships/hyperlink" Target="http://www.solon-rn.dp.gov.ua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zhovtivody.dp.ua/" TargetMode="External"/><Relationship Id="rId43" Type="http://schemas.openxmlformats.org/officeDocument/2006/relationships/hyperlink" Target="https://poslugy.gov.ua/info/servicecenter/1208/www.shirok-rn.dp.gov.ua" TargetMode="External"/><Relationship Id="rId48" Type="http://schemas.openxmlformats.org/officeDocument/2006/relationships/hyperlink" Target="http://www.pokrov-rn.dp.gov.ua/" TargetMode="External"/><Relationship Id="rId56" Type="http://schemas.openxmlformats.org/officeDocument/2006/relationships/hyperlink" Target="http://www.tomak.dp.gov.ua/" TargetMode="External"/><Relationship Id="rId8" Type="http://schemas.openxmlformats.org/officeDocument/2006/relationships/hyperlink" Target="http://www.obljust.gov.ua" TargetMode="External"/><Relationship Id="rId51" Type="http://schemas.openxmlformats.org/officeDocument/2006/relationships/hyperlink" Target="http://www.ternrada.dp.ua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11109</Words>
  <Characters>6333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21</cp:revision>
  <cp:lastPrinted>2016-07-12T13:01:00Z</cp:lastPrinted>
  <dcterms:created xsi:type="dcterms:W3CDTF">2016-06-13T13:41:00Z</dcterms:created>
  <dcterms:modified xsi:type="dcterms:W3CDTF">2016-07-18T13:25:00Z</dcterms:modified>
</cp:coreProperties>
</file>